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77777777"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 SCIENTIFIC, TECHNICAL, ARTISTIC AND TEACHING SERVICES (LOU Art. 83)</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3CC99B00"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4C1AD4C7" w:rsidRPr="0159F025">
        <w:rPr>
          <w:lang w:val="en-GB"/>
        </w:rPr>
        <w:t xml:space="preserve">Salvador </w:t>
      </w:r>
      <w:proofErr w:type="spellStart"/>
      <w:r w:rsidR="4C1AD4C7" w:rsidRPr="0159F025">
        <w:rPr>
          <w:lang w:val="en-GB"/>
        </w:rPr>
        <w:t>Naya</w:t>
      </w:r>
      <w:proofErr w:type="spellEnd"/>
      <w:r w:rsidR="4C1AD4C7" w:rsidRPr="0159F025">
        <w:rPr>
          <w:lang w:val="en-GB"/>
        </w:rPr>
        <w:t xml:space="preserve"> </w:t>
      </w:r>
      <w:proofErr w:type="spellStart"/>
      <w:r w:rsidR="4C1AD4C7" w:rsidRPr="0159F025">
        <w:rPr>
          <w:lang w:val="en-GB"/>
        </w:rPr>
        <w:t>Fernández</w:t>
      </w:r>
      <w:proofErr w:type="spellEnd"/>
      <w:r w:rsidRPr="0159F025">
        <w:rPr>
          <w:lang w:val="en-GB"/>
        </w:rPr>
        <w:t>, Vice</w:t>
      </w:r>
      <w:r w:rsidR="313F460B" w:rsidRPr="0159F025">
        <w:rPr>
          <w:lang w:val="en-GB"/>
        </w:rPr>
        <w:t>-Chancellor for Research and Knowledge Transfer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77777777" w:rsidR="002A458D" w:rsidRPr="00821FA8" w:rsidRDefault="002A458D"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lastRenderedPageBreak/>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2CAD4113"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frame for completion will be without prejudice to the option to extend the contract </w:t>
      </w:r>
      <w:r w:rsidR="00554E9C" w:rsidRPr="00821FA8">
        <w:rPr>
          <w:lang w:val="en-GB"/>
        </w:rPr>
        <w:t xml:space="preserve">term </w:t>
      </w:r>
      <w:r w:rsidRPr="00821FA8">
        <w:rPr>
          <w:lang w:val="en-GB"/>
        </w:rPr>
        <w:lastRenderedPageBreak/>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0DA645EE" w14:textId="3ED585A4" w:rsidR="00031A0F" w:rsidRDefault="00031A0F" w:rsidP="00212C7B">
      <w:pPr>
        <w:pStyle w:val="NormalWeb"/>
        <w:spacing w:before="0" w:beforeAutospacing="0" w:after="0" w:line="276" w:lineRule="auto"/>
        <w:jc w:val="both"/>
        <w:rPr>
          <w:lang w:val="en-GB"/>
        </w:rPr>
      </w:pPr>
    </w:p>
    <w:p w14:paraId="2074B7AD" w14:textId="72F7541D" w:rsidR="00031A0F" w:rsidRPr="00821FA8" w:rsidRDefault="00031A0F"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bookmarkStart w:id="0" w:name="_GoBack"/>
      <w:bookmarkEnd w:id="0"/>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77777777" w:rsidR="0093250F" w:rsidRPr="00821FA8" w:rsidRDefault="0093250F"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60EE353D"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lastRenderedPageBreak/>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UDC Industrial and Intellectual Property Regulations. Notwithstanding, UDC reserves the 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77777777"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3A21773A" w:rsidR="009B376F" w:rsidRPr="00EA4E8F" w:rsidRDefault="4A9DA0E7" w:rsidP="00212C7B">
            <w:pPr>
              <w:pStyle w:val="NormalWeb"/>
              <w:spacing w:before="0" w:beforeAutospacing="0" w:after="0" w:line="276" w:lineRule="auto"/>
              <w:rPr>
                <w:lang w:val="en-GB"/>
              </w:rPr>
            </w:pPr>
            <w:r w:rsidRPr="0159F025">
              <w:rPr>
                <w:sz w:val="22"/>
                <w:szCs w:val="22"/>
                <w:lang w:val="en-GB"/>
              </w:rPr>
              <w:t xml:space="preserve">Salvador </w:t>
            </w:r>
            <w:proofErr w:type="spellStart"/>
            <w:r w:rsidRPr="0159F025">
              <w:rPr>
                <w:sz w:val="22"/>
                <w:szCs w:val="22"/>
                <w:lang w:val="en-GB"/>
              </w:rPr>
              <w:t>Naya</w:t>
            </w:r>
            <w:proofErr w:type="spellEnd"/>
            <w:r w:rsidRPr="0159F025">
              <w:rPr>
                <w:sz w:val="22"/>
                <w:szCs w:val="22"/>
                <w:lang w:val="en-GB"/>
              </w:rPr>
              <w:t xml:space="preserve"> </w:t>
            </w:r>
            <w:proofErr w:type="spellStart"/>
            <w:r w:rsidRPr="0159F025">
              <w:rPr>
                <w:sz w:val="22"/>
                <w:szCs w:val="22"/>
                <w:lang w:val="en-GB"/>
              </w:rPr>
              <w:t>Fernández</w:t>
            </w:r>
            <w:proofErr w:type="spellEnd"/>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C26E" w14:textId="77777777" w:rsidR="000654FF" w:rsidRDefault="000654FF" w:rsidP="00033472">
      <w:pPr>
        <w:spacing w:line="240" w:lineRule="auto"/>
      </w:pPr>
      <w:r>
        <w:separator/>
      </w:r>
    </w:p>
  </w:endnote>
  <w:endnote w:type="continuationSeparator" w:id="0">
    <w:p w14:paraId="5538640E" w14:textId="77777777" w:rsidR="000654FF" w:rsidRDefault="000654FF"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4665" w14:textId="77777777" w:rsidR="000654FF" w:rsidRDefault="000654FF" w:rsidP="00033472">
      <w:pPr>
        <w:spacing w:line="240" w:lineRule="auto"/>
      </w:pPr>
      <w:r>
        <w:separator/>
      </w:r>
    </w:p>
  </w:footnote>
  <w:footnote w:type="continuationSeparator" w:id="0">
    <w:p w14:paraId="047F124F" w14:textId="77777777" w:rsidR="000654FF" w:rsidRDefault="000654FF"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1A0F"/>
    <w:rsid w:val="00033472"/>
    <w:rsid w:val="000654FF"/>
    <w:rsid w:val="00072391"/>
    <w:rsid w:val="00095415"/>
    <w:rsid w:val="000A0904"/>
    <w:rsid w:val="000B1A81"/>
    <w:rsid w:val="00153B09"/>
    <w:rsid w:val="00167F5B"/>
    <w:rsid w:val="00171A82"/>
    <w:rsid w:val="0017202C"/>
    <w:rsid w:val="001B26AC"/>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50445"/>
    <w:rsid w:val="0045048A"/>
    <w:rsid w:val="004620F9"/>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7" ma:contentTypeDescription="Crear nuevo documento." ma:contentTypeScope="" ma:versionID="1d478698cd7d0f7c8b97dec63caf56a0">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9eb1cb05aeec4013c589c8e0d898df36"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lcf76f155ced4ddcb4097134ff3c332f xmlns="8d7571f2-ba1b-4de2-a768-88a0660b1e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B143F-C65F-45D7-B6E4-F85CF3A429A3}"/>
</file>

<file path=customXml/itemProps2.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3.xml><?xml version="1.0" encoding="utf-8"?>
<ds:datastoreItem xmlns:ds="http://schemas.openxmlformats.org/officeDocument/2006/customXml" ds:itemID="{64765182-549E-4B98-A39E-181F59D49CDB}">
  <ds:schemaRefs>
    <ds:schemaRef ds:uri="http://schemas.microsoft.com/office/2006/metadata/properties"/>
    <ds:schemaRef ds:uri="http://schemas.microsoft.com/office/infopath/2007/PartnerControls"/>
    <ds:schemaRef ds:uri="5813ce02-022e-4766-b998-d65e1542e235"/>
    <ds:schemaRef ds:uri="8d7571f2-ba1b-4de2-a768-88a0660b1e72"/>
  </ds:schemaRefs>
</ds:datastoreItem>
</file>

<file path=customXml/itemProps4.xml><?xml version="1.0" encoding="utf-8"?>
<ds:datastoreItem xmlns:ds="http://schemas.openxmlformats.org/officeDocument/2006/customXml" ds:itemID="{D4500BD6-BB61-440B-97F5-CA31350D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Astoreca Urquidi</cp:lastModifiedBy>
  <cp:revision>3</cp:revision>
  <dcterms:created xsi:type="dcterms:W3CDTF">2021-10-27T12:31:00Z</dcterms:created>
  <dcterms:modified xsi:type="dcterms:W3CDTF">2022-05-30T08:38:00Z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ies>
</file>