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81580" w14:textId="1A7B200A" w:rsidR="005A5F3A" w:rsidRPr="00821FA8" w:rsidRDefault="00837982" w:rsidP="009A6C99">
      <w:pPr>
        <w:jc w:val="center"/>
        <w:rPr>
          <w:rFonts w:ascii="Times New Roman" w:hAnsi="Times New Roman" w:cs="Times New Roman"/>
          <w:b/>
          <w:sz w:val="24"/>
          <w:szCs w:val="24"/>
        </w:rPr>
      </w:pPr>
      <w:r w:rsidRPr="00821FA8">
        <w:rPr>
          <w:rFonts w:ascii="Times New Roman" w:hAnsi="Times New Roman" w:cs="Times New Roman"/>
          <w:b/>
          <w:sz w:val="24"/>
          <w:szCs w:val="24"/>
        </w:rPr>
        <w:t xml:space="preserve">CONTRACT FOR THE PROVISION OF SCIENTIFIC, TECHNICAL, </w:t>
      </w:r>
      <w:r w:rsidR="002039F8">
        <w:rPr>
          <w:rFonts w:ascii="Times New Roman" w:hAnsi="Times New Roman" w:cs="Times New Roman"/>
          <w:b/>
          <w:sz w:val="24"/>
          <w:szCs w:val="24"/>
        </w:rPr>
        <w:t xml:space="preserve">HUMANISTIC AND </w:t>
      </w:r>
      <w:r w:rsidRPr="00821FA8">
        <w:rPr>
          <w:rFonts w:ascii="Times New Roman" w:hAnsi="Times New Roman" w:cs="Times New Roman"/>
          <w:b/>
          <w:sz w:val="24"/>
          <w:szCs w:val="24"/>
        </w:rPr>
        <w:t>ARTISTIC SERVICES (LO</w:t>
      </w:r>
      <w:r w:rsidR="002039F8">
        <w:rPr>
          <w:rFonts w:ascii="Times New Roman" w:hAnsi="Times New Roman" w:cs="Times New Roman"/>
          <w:b/>
          <w:sz w:val="24"/>
          <w:szCs w:val="24"/>
        </w:rPr>
        <w:t>S</w:t>
      </w:r>
      <w:r w:rsidRPr="00821FA8">
        <w:rPr>
          <w:rFonts w:ascii="Times New Roman" w:hAnsi="Times New Roman" w:cs="Times New Roman"/>
          <w:b/>
          <w:sz w:val="24"/>
          <w:szCs w:val="24"/>
        </w:rPr>
        <w:t xml:space="preserve">U Art. </w:t>
      </w:r>
      <w:r w:rsidR="002039F8">
        <w:rPr>
          <w:rFonts w:ascii="Times New Roman" w:hAnsi="Times New Roman" w:cs="Times New Roman"/>
          <w:b/>
          <w:sz w:val="24"/>
          <w:szCs w:val="24"/>
        </w:rPr>
        <w:t>60</w:t>
      </w:r>
      <w:r w:rsidRPr="00821FA8">
        <w:rPr>
          <w:rFonts w:ascii="Times New Roman" w:hAnsi="Times New Roman" w:cs="Times New Roman"/>
          <w:b/>
          <w:sz w:val="24"/>
          <w:szCs w:val="24"/>
        </w:rPr>
        <w:t>)</w:t>
      </w:r>
    </w:p>
    <w:p w14:paraId="672A6659" w14:textId="77777777" w:rsidR="002A458D" w:rsidRPr="00821FA8" w:rsidRDefault="002A458D" w:rsidP="009A6C99">
      <w:pPr>
        <w:jc w:val="center"/>
        <w:rPr>
          <w:rFonts w:ascii="Times New Roman" w:hAnsi="Times New Roman" w:cs="Times New Roman"/>
          <w:b/>
          <w:sz w:val="24"/>
          <w:szCs w:val="24"/>
        </w:rPr>
      </w:pPr>
    </w:p>
    <w:p w14:paraId="36E7E4BD" w14:textId="77777777" w:rsidR="00837982" w:rsidRPr="00821FA8" w:rsidRDefault="00837982" w:rsidP="009A6C99">
      <w:pPr>
        <w:jc w:val="center"/>
        <w:rPr>
          <w:rFonts w:ascii="Times New Roman" w:hAnsi="Times New Roman" w:cs="Times New Roman"/>
          <w:b/>
          <w:sz w:val="24"/>
          <w:szCs w:val="24"/>
        </w:rPr>
      </w:pPr>
      <w:r w:rsidRPr="00821FA8">
        <w:rPr>
          <w:rFonts w:ascii="Times New Roman" w:hAnsi="Times New Roman" w:cs="Times New Roman"/>
          <w:b/>
          <w:sz w:val="24"/>
          <w:szCs w:val="24"/>
        </w:rPr>
        <w:t>between</w:t>
      </w:r>
    </w:p>
    <w:p w14:paraId="0A37501D" w14:textId="77777777" w:rsidR="002A458D" w:rsidRPr="00821FA8" w:rsidRDefault="002A458D" w:rsidP="009A6C99">
      <w:pPr>
        <w:jc w:val="center"/>
        <w:rPr>
          <w:rFonts w:ascii="Times New Roman" w:hAnsi="Times New Roman" w:cs="Times New Roman"/>
          <w:sz w:val="24"/>
          <w:szCs w:val="24"/>
        </w:rPr>
      </w:pPr>
    </w:p>
    <w:p w14:paraId="6E7293DD" w14:textId="77777777" w:rsidR="00837982" w:rsidRPr="00821FA8" w:rsidRDefault="00837982" w:rsidP="009A6C99">
      <w:pPr>
        <w:jc w:val="center"/>
        <w:rPr>
          <w:rFonts w:ascii="Times New Roman" w:hAnsi="Times New Roman" w:cs="Times New Roman"/>
          <w:sz w:val="24"/>
          <w:szCs w:val="24"/>
        </w:rPr>
      </w:pPr>
      <w:r w:rsidRPr="00821FA8">
        <w:rPr>
          <w:rFonts w:ascii="Times New Roman" w:hAnsi="Times New Roman" w:cs="Times New Roman"/>
          <w:sz w:val="24"/>
          <w:szCs w:val="24"/>
        </w:rPr>
        <w:t>The University of A Coruña</w:t>
      </w:r>
    </w:p>
    <w:p w14:paraId="201911FB" w14:textId="77777777" w:rsidR="00837982" w:rsidRPr="00821FA8" w:rsidRDefault="00837982" w:rsidP="009A6C99">
      <w:pPr>
        <w:jc w:val="center"/>
        <w:rPr>
          <w:rFonts w:ascii="Times New Roman" w:hAnsi="Times New Roman" w:cs="Times New Roman"/>
          <w:sz w:val="24"/>
          <w:szCs w:val="24"/>
        </w:rPr>
      </w:pPr>
      <w:r w:rsidRPr="00821FA8">
        <w:rPr>
          <w:rFonts w:ascii="Times New Roman" w:hAnsi="Times New Roman" w:cs="Times New Roman"/>
          <w:sz w:val="24"/>
          <w:szCs w:val="24"/>
        </w:rPr>
        <w:t>and</w:t>
      </w:r>
    </w:p>
    <w:p w14:paraId="10A84D12" w14:textId="77777777" w:rsidR="00837982" w:rsidRPr="00821FA8" w:rsidRDefault="00837982" w:rsidP="009A6C99">
      <w:pPr>
        <w:jc w:val="center"/>
        <w:rPr>
          <w:rFonts w:ascii="Times New Roman" w:hAnsi="Times New Roman" w:cs="Times New Roman"/>
          <w:sz w:val="24"/>
          <w:szCs w:val="24"/>
        </w:rPr>
      </w:pPr>
      <w:r w:rsidRPr="00212C7B">
        <w:rPr>
          <w:rFonts w:ascii="Times New Roman" w:hAnsi="Times New Roman" w:cs="Times New Roman"/>
          <w:sz w:val="24"/>
          <w:szCs w:val="24"/>
          <w:highlight w:val="yellow"/>
        </w:rPr>
        <w:t>[</w:t>
      </w:r>
      <w:r w:rsidR="008D6D61" w:rsidRPr="00212C7B">
        <w:rPr>
          <w:rFonts w:ascii="Times New Roman" w:hAnsi="Times New Roman" w:cs="Times New Roman"/>
          <w:sz w:val="24"/>
          <w:szCs w:val="24"/>
          <w:highlight w:val="yellow"/>
        </w:rPr>
        <w:t>CONTRACTING PARTY</w:t>
      </w:r>
      <w:r w:rsidRPr="00212C7B">
        <w:rPr>
          <w:rFonts w:ascii="Times New Roman" w:hAnsi="Times New Roman" w:cs="Times New Roman"/>
          <w:sz w:val="24"/>
          <w:szCs w:val="24"/>
          <w:highlight w:val="yellow"/>
        </w:rPr>
        <w:t>]</w:t>
      </w:r>
    </w:p>
    <w:p w14:paraId="2733BDEA" w14:textId="77777777" w:rsidR="00837982" w:rsidRPr="00821FA8" w:rsidRDefault="00837982" w:rsidP="009A6C99">
      <w:pPr>
        <w:jc w:val="center"/>
        <w:rPr>
          <w:rFonts w:ascii="Times New Roman" w:hAnsi="Times New Roman" w:cs="Times New Roman"/>
          <w:sz w:val="24"/>
          <w:szCs w:val="24"/>
        </w:rPr>
      </w:pPr>
      <w:r w:rsidRPr="00821FA8">
        <w:rPr>
          <w:rFonts w:ascii="Times New Roman" w:hAnsi="Times New Roman" w:cs="Times New Roman"/>
          <w:sz w:val="24"/>
          <w:szCs w:val="24"/>
        </w:rPr>
        <w:t>for</w:t>
      </w:r>
    </w:p>
    <w:p w14:paraId="6EB9511D" w14:textId="77777777" w:rsidR="00837982" w:rsidRPr="00821FA8" w:rsidRDefault="00837982" w:rsidP="009A6C99">
      <w:pPr>
        <w:jc w:val="center"/>
        <w:rPr>
          <w:rFonts w:ascii="Times New Roman" w:hAnsi="Times New Roman" w:cs="Times New Roman"/>
          <w:sz w:val="24"/>
          <w:szCs w:val="24"/>
        </w:rPr>
      </w:pPr>
      <w:r w:rsidRPr="00212C7B">
        <w:rPr>
          <w:rFonts w:ascii="Times New Roman" w:hAnsi="Times New Roman" w:cs="Times New Roman"/>
          <w:sz w:val="24"/>
          <w:szCs w:val="24"/>
          <w:highlight w:val="yellow"/>
        </w:rPr>
        <w:t>[Purpose of contract]</w:t>
      </w:r>
    </w:p>
    <w:p w14:paraId="5DAB6C7B" w14:textId="77777777" w:rsidR="00837982" w:rsidRPr="00821FA8" w:rsidRDefault="00837982" w:rsidP="009A6C99">
      <w:pPr>
        <w:rPr>
          <w:rFonts w:ascii="Times New Roman" w:hAnsi="Times New Roman" w:cs="Times New Roman"/>
          <w:sz w:val="24"/>
          <w:szCs w:val="24"/>
        </w:rPr>
      </w:pPr>
    </w:p>
    <w:p w14:paraId="743D7CB3" w14:textId="77777777" w:rsidR="00837982" w:rsidRPr="00821FA8" w:rsidRDefault="00837982" w:rsidP="008D6D61">
      <w:pPr>
        <w:jc w:val="right"/>
        <w:rPr>
          <w:rFonts w:ascii="Times New Roman" w:hAnsi="Times New Roman" w:cs="Times New Roman"/>
          <w:sz w:val="24"/>
          <w:szCs w:val="24"/>
        </w:rPr>
      </w:pPr>
      <w:r w:rsidRPr="00821FA8">
        <w:rPr>
          <w:rFonts w:ascii="Times New Roman" w:hAnsi="Times New Roman" w:cs="Times New Roman"/>
          <w:sz w:val="24"/>
          <w:szCs w:val="24"/>
        </w:rPr>
        <w:t xml:space="preserve">A Coruña/Ferrol, </w:t>
      </w:r>
      <w:r w:rsidRPr="00212C7B">
        <w:rPr>
          <w:rFonts w:ascii="Times New Roman" w:hAnsi="Times New Roman" w:cs="Times New Roman"/>
          <w:sz w:val="24"/>
          <w:szCs w:val="24"/>
          <w:highlight w:val="yellow"/>
        </w:rPr>
        <w:t>[DAY MONTH YEAR]</w:t>
      </w:r>
    </w:p>
    <w:p w14:paraId="02EB378F" w14:textId="77777777" w:rsidR="00837982" w:rsidRPr="00821FA8" w:rsidRDefault="00837982" w:rsidP="009A6C99">
      <w:pPr>
        <w:rPr>
          <w:rFonts w:ascii="Times New Roman" w:hAnsi="Times New Roman" w:cs="Times New Roman"/>
          <w:sz w:val="24"/>
          <w:szCs w:val="24"/>
        </w:rPr>
      </w:pPr>
    </w:p>
    <w:p w14:paraId="2FED1914" w14:textId="77777777" w:rsidR="00837982" w:rsidRPr="00821FA8" w:rsidRDefault="00837982" w:rsidP="00212C7B">
      <w:pPr>
        <w:spacing w:line="276" w:lineRule="auto"/>
        <w:rPr>
          <w:rFonts w:ascii="Times New Roman" w:hAnsi="Times New Roman" w:cs="Times New Roman"/>
          <w:b/>
          <w:sz w:val="24"/>
          <w:szCs w:val="24"/>
        </w:rPr>
      </w:pPr>
      <w:r w:rsidRPr="00821FA8">
        <w:rPr>
          <w:rFonts w:ascii="Times New Roman" w:hAnsi="Times New Roman" w:cs="Times New Roman"/>
          <w:b/>
          <w:sz w:val="24"/>
          <w:szCs w:val="24"/>
        </w:rPr>
        <w:t>THE AUTHORISING OFFICERS</w:t>
      </w:r>
    </w:p>
    <w:p w14:paraId="6A05A809" w14:textId="77777777" w:rsidR="002A458D" w:rsidRPr="00821FA8" w:rsidRDefault="002A458D" w:rsidP="00212C7B">
      <w:pPr>
        <w:spacing w:line="276" w:lineRule="auto"/>
        <w:rPr>
          <w:rFonts w:ascii="Times New Roman" w:hAnsi="Times New Roman" w:cs="Times New Roman"/>
          <w:b/>
          <w:sz w:val="24"/>
          <w:szCs w:val="24"/>
        </w:rPr>
      </w:pPr>
    </w:p>
    <w:p w14:paraId="5B829E37" w14:textId="6D0A4C23" w:rsidR="00837982" w:rsidRPr="00821FA8" w:rsidRDefault="00C02670" w:rsidP="00212C7B">
      <w:pPr>
        <w:pStyle w:val="NormalWeb"/>
        <w:spacing w:before="0" w:beforeAutospacing="0" w:after="0" w:line="276" w:lineRule="auto"/>
        <w:jc w:val="both"/>
        <w:rPr>
          <w:lang w:val="en-GB"/>
        </w:rPr>
      </w:pPr>
      <w:r>
        <w:rPr>
          <w:lang w:val="en-GB"/>
        </w:rPr>
        <w:t>Mr</w:t>
      </w:r>
      <w:r w:rsidR="00837982" w:rsidRPr="0159F025">
        <w:rPr>
          <w:lang w:val="en-GB"/>
        </w:rPr>
        <w:t xml:space="preserve"> </w:t>
      </w:r>
      <w:r w:rsidR="00712633" w:rsidRPr="00712633">
        <w:rPr>
          <w:lang w:val="en-GB"/>
        </w:rPr>
        <w:t>Jerónimo Puertas Agudo</w:t>
      </w:r>
      <w:r w:rsidR="00837982" w:rsidRPr="0159F025">
        <w:rPr>
          <w:lang w:val="en-GB"/>
        </w:rPr>
        <w:t>, Vice</w:t>
      </w:r>
      <w:r w:rsidR="313F460B" w:rsidRPr="0159F025">
        <w:rPr>
          <w:lang w:val="en-GB"/>
        </w:rPr>
        <w:t xml:space="preserve">-Chancellor for Research and Transfer </w:t>
      </w:r>
      <w:r w:rsidR="00837982" w:rsidRPr="0159F025">
        <w:rPr>
          <w:lang w:val="en-GB"/>
        </w:rPr>
        <w:t xml:space="preserve">of the University of A Coruña (with registered office at </w:t>
      </w:r>
      <w:proofErr w:type="spellStart"/>
      <w:r w:rsidR="00837982" w:rsidRPr="0159F025">
        <w:rPr>
          <w:lang w:val="en-GB"/>
        </w:rPr>
        <w:t>Paseo</w:t>
      </w:r>
      <w:proofErr w:type="spellEnd"/>
      <w:r w:rsidR="00837982" w:rsidRPr="0159F025">
        <w:rPr>
          <w:lang w:val="en-GB"/>
        </w:rPr>
        <w:t xml:space="preserve"> da </w:t>
      </w:r>
      <w:proofErr w:type="spellStart"/>
      <w:r w:rsidR="00837982" w:rsidRPr="0159F025">
        <w:rPr>
          <w:lang w:val="en-GB"/>
        </w:rPr>
        <w:t>Maestranza</w:t>
      </w:r>
      <w:proofErr w:type="spellEnd"/>
      <w:r w:rsidR="00837982" w:rsidRPr="0159F025">
        <w:rPr>
          <w:lang w:val="en-GB"/>
        </w:rPr>
        <w:t xml:space="preserve"> s/n, 15001 A Coruña, and company tax code Q6550005J), acting on behalf of the aforementioned institution (hereinafter, </w:t>
      </w:r>
      <w:r w:rsidR="00E616B2" w:rsidRPr="0159F025">
        <w:rPr>
          <w:lang w:val="en-GB"/>
        </w:rPr>
        <w:t>‘</w:t>
      </w:r>
      <w:r w:rsidR="00837982" w:rsidRPr="0159F025">
        <w:rPr>
          <w:lang w:val="en-GB"/>
        </w:rPr>
        <w:t>UDC</w:t>
      </w:r>
      <w:r w:rsidR="00E616B2" w:rsidRPr="0159F025">
        <w:rPr>
          <w:lang w:val="en-GB"/>
        </w:rPr>
        <w:t>’</w:t>
      </w:r>
      <w:r w:rsidR="00837982" w:rsidRPr="0159F025">
        <w:rPr>
          <w:lang w:val="en-GB"/>
        </w:rPr>
        <w:t xml:space="preserve">) and in accordance with the legal powers vested in him under </w:t>
      </w:r>
      <w:r w:rsidR="005467B7" w:rsidRPr="0159F025">
        <w:rPr>
          <w:lang w:val="en-GB"/>
        </w:rPr>
        <w:t>section</w:t>
      </w:r>
      <w:r w:rsidR="00837982" w:rsidRPr="0159F025">
        <w:rPr>
          <w:lang w:val="en-GB"/>
        </w:rPr>
        <w:t xml:space="preserve"> </w:t>
      </w:r>
      <w:r w:rsidR="00D83139">
        <w:rPr>
          <w:lang w:val="en-GB"/>
        </w:rPr>
        <w:t>8</w:t>
      </w:r>
      <w:r w:rsidR="00837982" w:rsidRPr="0159F025">
        <w:rPr>
          <w:lang w:val="en-GB"/>
        </w:rPr>
        <w:t xml:space="preserve"> of the UDC Regulations </w:t>
      </w:r>
      <w:r w:rsidR="004F372F" w:rsidRPr="0159F025">
        <w:rPr>
          <w:lang w:val="en-GB"/>
        </w:rPr>
        <w:t>and Procedures f</w:t>
      </w:r>
      <w:r w:rsidR="00837982" w:rsidRPr="0159F025">
        <w:rPr>
          <w:lang w:val="en-GB"/>
        </w:rPr>
        <w:t>or contracting scientific, tech</w:t>
      </w:r>
      <w:r w:rsidR="00D83139">
        <w:rPr>
          <w:lang w:val="en-GB"/>
        </w:rPr>
        <w:t>nological</w:t>
      </w:r>
      <w:r w:rsidR="00837982" w:rsidRPr="0159F025">
        <w:rPr>
          <w:lang w:val="en-GB"/>
        </w:rPr>
        <w:t>, artistic</w:t>
      </w:r>
      <w:r w:rsidR="00D83139">
        <w:rPr>
          <w:lang w:val="en-GB"/>
        </w:rPr>
        <w:t>, humanistic</w:t>
      </w:r>
      <w:r w:rsidR="00837982" w:rsidRPr="0159F025">
        <w:rPr>
          <w:lang w:val="en-GB"/>
        </w:rPr>
        <w:t xml:space="preserve"> and teaching services </w:t>
      </w:r>
      <w:r w:rsidR="008D6D61" w:rsidRPr="0159F025">
        <w:rPr>
          <w:lang w:val="en-GB"/>
        </w:rPr>
        <w:t>in accordance with LOU Art</w:t>
      </w:r>
      <w:r w:rsidR="00D83139">
        <w:rPr>
          <w:lang w:val="en-GB"/>
        </w:rPr>
        <w:t xml:space="preserve"> 60</w:t>
      </w:r>
      <w:r w:rsidR="008D6D61" w:rsidRPr="0159F025">
        <w:rPr>
          <w:lang w:val="en-GB"/>
        </w:rPr>
        <w:t xml:space="preserve"> </w:t>
      </w:r>
      <w:r w:rsidR="00837982" w:rsidRPr="0159F025">
        <w:rPr>
          <w:lang w:val="en-GB"/>
        </w:rPr>
        <w:t>(</w:t>
      </w:r>
      <w:r w:rsidR="00837982" w:rsidRPr="0159F025">
        <w:rPr>
          <w:i/>
          <w:iCs/>
          <w:lang w:val="en-GB"/>
        </w:rPr>
        <w:t>DOG</w:t>
      </w:r>
      <w:r w:rsidR="00FB3264" w:rsidRPr="0159F025">
        <w:rPr>
          <w:i/>
          <w:iCs/>
          <w:lang w:val="en-GB"/>
        </w:rPr>
        <w:t xml:space="preserve"> </w:t>
      </w:r>
      <w:r w:rsidR="00D83139">
        <w:rPr>
          <w:lang w:val="en-GB"/>
        </w:rPr>
        <w:t xml:space="preserve">20 </w:t>
      </w:r>
      <w:proofErr w:type="spellStart"/>
      <w:r w:rsidR="00763C18">
        <w:rPr>
          <w:lang w:val="en-GB"/>
        </w:rPr>
        <w:t>june</w:t>
      </w:r>
      <w:proofErr w:type="spellEnd"/>
      <w:r w:rsidR="00D83139">
        <w:rPr>
          <w:lang w:val="en-GB"/>
        </w:rPr>
        <w:t xml:space="preserve"> 2024</w:t>
      </w:r>
      <w:r w:rsidR="00837982" w:rsidRPr="0159F025">
        <w:rPr>
          <w:lang w:val="en-GB"/>
        </w:rPr>
        <w:t>);</w:t>
      </w:r>
    </w:p>
    <w:p w14:paraId="5A39BBE3" w14:textId="77777777" w:rsidR="00837982" w:rsidRPr="00821FA8" w:rsidRDefault="00837982" w:rsidP="00212C7B">
      <w:pPr>
        <w:spacing w:line="276" w:lineRule="auto"/>
        <w:rPr>
          <w:rFonts w:ascii="Times New Roman" w:hAnsi="Times New Roman" w:cs="Times New Roman"/>
          <w:sz w:val="24"/>
          <w:szCs w:val="24"/>
        </w:rPr>
      </w:pPr>
    </w:p>
    <w:p w14:paraId="538287B7" w14:textId="246B19DD" w:rsidR="00FB3264" w:rsidRPr="00821FA8" w:rsidRDefault="00FB3264" w:rsidP="00212C7B">
      <w:pPr>
        <w:spacing w:line="276" w:lineRule="auto"/>
        <w:rPr>
          <w:rFonts w:ascii="Times New Roman" w:hAnsi="Times New Roman" w:cs="Times New Roman"/>
          <w:sz w:val="24"/>
          <w:szCs w:val="24"/>
        </w:rPr>
      </w:pPr>
      <w:r w:rsidRPr="00821FA8">
        <w:rPr>
          <w:rFonts w:ascii="Times New Roman" w:hAnsi="Times New Roman" w:cs="Times New Roman"/>
          <w:sz w:val="24"/>
          <w:szCs w:val="24"/>
        </w:rPr>
        <w:t xml:space="preserve">And </w:t>
      </w:r>
      <w:r w:rsidRPr="00212C7B">
        <w:rPr>
          <w:rFonts w:ascii="Times New Roman" w:hAnsi="Times New Roman" w:cs="Times New Roman"/>
          <w:sz w:val="24"/>
          <w:szCs w:val="24"/>
          <w:highlight w:val="yellow"/>
        </w:rPr>
        <w:t>……………</w:t>
      </w:r>
      <w:r w:rsidR="00EA4E8F" w:rsidRPr="00212C7B">
        <w:rPr>
          <w:rFonts w:ascii="Times New Roman" w:hAnsi="Times New Roman" w:cs="Times New Roman"/>
          <w:sz w:val="24"/>
          <w:szCs w:val="24"/>
          <w:highlight w:val="yellow"/>
        </w:rPr>
        <w:t>............</w:t>
      </w:r>
      <w:r w:rsidRPr="00212C7B">
        <w:rPr>
          <w:rFonts w:ascii="Times New Roman" w:hAnsi="Times New Roman" w:cs="Times New Roman"/>
          <w:sz w:val="24"/>
          <w:szCs w:val="24"/>
          <w:highlight w:val="yellow"/>
        </w:rPr>
        <w:t>……..……..</w:t>
      </w:r>
      <w:r w:rsidR="002A458D" w:rsidRPr="00212C7B">
        <w:rPr>
          <w:rFonts w:ascii="Times New Roman" w:hAnsi="Times New Roman" w:cs="Times New Roman"/>
          <w:sz w:val="24"/>
          <w:szCs w:val="24"/>
          <w:highlight w:val="yellow"/>
        </w:rPr>
        <w:t xml:space="preserve"> of ……</w:t>
      </w:r>
      <w:r w:rsidR="00EA4E8F" w:rsidRPr="00212C7B">
        <w:rPr>
          <w:rFonts w:ascii="Times New Roman" w:hAnsi="Times New Roman" w:cs="Times New Roman"/>
          <w:sz w:val="24"/>
          <w:szCs w:val="24"/>
          <w:highlight w:val="yellow"/>
        </w:rPr>
        <w:t>.............</w:t>
      </w:r>
      <w:r w:rsidR="002A458D" w:rsidRPr="00212C7B">
        <w:rPr>
          <w:rFonts w:ascii="Times New Roman" w:hAnsi="Times New Roman" w:cs="Times New Roman"/>
          <w:sz w:val="24"/>
          <w:szCs w:val="24"/>
          <w:highlight w:val="yellow"/>
        </w:rPr>
        <w:t>……………..…….</w:t>
      </w:r>
      <w:r w:rsidR="002A458D" w:rsidRPr="00821FA8">
        <w:rPr>
          <w:rFonts w:ascii="Times New Roman" w:hAnsi="Times New Roman" w:cs="Times New Roman"/>
          <w:sz w:val="24"/>
          <w:szCs w:val="24"/>
        </w:rPr>
        <w:t xml:space="preserve">. (hereinafter, </w:t>
      </w:r>
      <w:r w:rsidR="00E616B2" w:rsidRPr="00821FA8">
        <w:rPr>
          <w:rFonts w:ascii="Times New Roman" w:hAnsi="Times New Roman" w:cs="Times New Roman"/>
          <w:sz w:val="24"/>
          <w:szCs w:val="24"/>
        </w:rPr>
        <w:t>‘</w:t>
      </w:r>
      <w:r w:rsidR="009B376F">
        <w:rPr>
          <w:rFonts w:ascii="Times New Roman" w:hAnsi="Times New Roman" w:cs="Times New Roman"/>
          <w:sz w:val="24"/>
          <w:szCs w:val="24"/>
        </w:rPr>
        <w:t>[CONTRACTING PARTY]</w:t>
      </w:r>
      <w:r w:rsidR="00E616B2" w:rsidRPr="00821FA8">
        <w:rPr>
          <w:rFonts w:ascii="Times New Roman" w:hAnsi="Times New Roman" w:cs="Times New Roman"/>
          <w:sz w:val="24"/>
          <w:szCs w:val="24"/>
        </w:rPr>
        <w:t>’</w:t>
      </w:r>
      <w:r w:rsidR="002A458D" w:rsidRPr="00821FA8">
        <w:rPr>
          <w:rFonts w:ascii="Times New Roman" w:hAnsi="Times New Roman" w:cs="Times New Roman"/>
          <w:sz w:val="24"/>
          <w:szCs w:val="24"/>
        </w:rPr>
        <w:t>), with company tax code</w:t>
      </w:r>
      <w:r w:rsidR="00212C7B">
        <w:rPr>
          <w:rFonts w:ascii="Times New Roman" w:hAnsi="Times New Roman" w:cs="Times New Roman"/>
          <w:sz w:val="24"/>
          <w:szCs w:val="24"/>
        </w:rPr>
        <w:t>/VAT number</w:t>
      </w:r>
      <w:r w:rsidR="002A458D" w:rsidRPr="00821FA8">
        <w:rPr>
          <w:rFonts w:ascii="Times New Roman" w:hAnsi="Times New Roman" w:cs="Times New Roman"/>
          <w:sz w:val="24"/>
          <w:szCs w:val="24"/>
        </w:rPr>
        <w:t xml:space="preserve"> </w:t>
      </w:r>
      <w:r w:rsidR="00450445" w:rsidRPr="00212C7B">
        <w:rPr>
          <w:rFonts w:ascii="Times New Roman" w:hAnsi="Times New Roman" w:cs="Times New Roman"/>
          <w:sz w:val="24"/>
          <w:szCs w:val="24"/>
          <w:highlight w:val="yellow"/>
        </w:rPr>
        <w:t>…………………..……..,</w:t>
      </w:r>
      <w:r w:rsidR="00450445" w:rsidRPr="00821FA8">
        <w:rPr>
          <w:rFonts w:ascii="Times New Roman" w:hAnsi="Times New Roman" w:cs="Times New Roman"/>
          <w:sz w:val="24"/>
          <w:szCs w:val="24"/>
        </w:rPr>
        <w:t xml:space="preserve"> </w:t>
      </w:r>
      <w:r w:rsidRPr="00821FA8">
        <w:rPr>
          <w:rFonts w:ascii="Times New Roman" w:hAnsi="Times New Roman" w:cs="Times New Roman"/>
          <w:sz w:val="24"/>
          <w:szCs w:val="24"/>
        </w:rPr>
        <w:t xml:space="preserve">acting in </w:t>
      </w:r>
      <w:r w:rsidR="002A458D" w:rsidRPr="00821FA8">
        <w:rPr>
          <w:rFonts w:ascii="Times New Roman" w:hAnsi="Times New Roman" w:cs="Times New Roman"/>
          <w:sz w:val="24"/>
          <w:szCs w:val="24"/>
        </w:rPr>
        <w:t>its</w:t>
      </w:r>
      <w:r w:rsidRPr="00821FA8">
        <w:rPr>
          <w:rFonts w:ascii="Times New Roman" w:hAnsi="Times New Roman" w:cs="Times New Roman"/>
          <w:sz w:val="24"/>
          <w:szCs w:val="24"/>
        </w:rPr>
        <w:t xml:space="preserve"> name and on </w:t>
      </w:r>
      <w:r w:rsidR="002A458D" w:rsidRPr="00821FA8">
        <w:rPr>
          <w:rFonts w:ascii="Times New Roman" w:hAnsi="Times New Roman" w:cs="Times New Roman"/>
          <w:sz w:val="24"/>
          <w:szCs w:val="24"/>
        </w:rPr>
        <w:t xml:space="preserve">its </w:t>
      </w:r>
      <w:r w:rsidRPr="00821FA8">
        <w:rPr>
          <w:rFonts w:ascii="Times New Roman" w:hAnsi="Times New Roman" w:cs="Times New Roman"/>
          <w:sz w:val="24"/>
          <w:szCs w:val="24"/>
        </w:rPr>
        <w:t>behalf</w:t>
      </w:r>
      <w:r w:rsidR="002A458D" w:rsidRPr="00821FA8">
        <w:rPr>
          <w:rFonts w:ascii="Times New Roman" w:hAnsi="Times New Roman" w:cs="Times New Roman"/>
          <w:sz w:val="24"/>
          <w:szCs w:val="24"/>
        </w:rPr>
        <w:t xml:space="preserve">, in accordance with </w:t>
      </w:r>
      <w:r w:rsidR="00EA4E8F" w:rsidRPr="00212C7B">
        <w:rPr>
          <w:rFonts w:ascii="Times New Roman" w:hAnsi="Times New Roman" w:cs="Times New Roman"/>
          <w:sz w:val="24"/>
          <w:szCs w:val="24"/>
          <w:highlight w:val="yellow"/>
        </w:rPr>
        <w:t>……………............……..……..;</w:t>
      </w:r>
    </w:p>
    <w:p w14:paraId="41C8F396" w14:textId="77777777" w:rsidR="002A458D" w:rsidRPr="00821FA8" w:rsidRDefault="002A458D" w:rsidP="00212C7B">
      <w:pPr>
        <w:spacing w:line="276" w:lineRule="auto"/>
        <w:rPr>
          <w:rFonts w:ascii="Times New Roman" w:hAnsi="Times New Roman" w:cs="Times New Roman"/>
          <w:sz w:val="24"/>
          <w:szCs w:val="24"/>
        </w:rPr>
      </w:pPr>
    </w:p>
    <w:p w14:paraId="17DE8F19" w14:textId="77777777" w:rsidR="002A458D" w:rsidRPr="00821FA8" w:rsidRDefault="002A458D" w:rsidP="00212C7B">
      <w:pPr>
        <w:spacing w:line="276" w:lineRule="auto"/>
        <w:rPr>
          <w:rFonts w:ascii="Times New Roman" w:hAnsi="Times New Roman" w:cs="Times New Roman"/>
          <w:sz w:val="24"/>
          <w:szCs w:val="24"/>
        </w:rPr>
      </w:pPr>
      <w:r w:rsidRPr="00821FA8">
        <w:rPr>
          <w:rFonts w:ascii="Times New Roman" w:hAnsi="Times New Roman" w:cs="Times New Roman"/>
          <w:sz w:val="24"/>
          <w:szCs w:val="24"/>
        </w:rPr>
        <w:t xml:space="preserve">In </w:t>
      </w:r>
      <w:r w:rsidR="008D6D61" w:rsidRPr="00821FA8">
        <w:rPr>
          <w:rFonts w:ascii="Times New Roman" w:hAnsi="Times New Roman" w:cs="Times New Roman"/>
          <w:sz w:val="24"/>
          <w:szCs w:val="24"/>
        </w:rPr>
        <w:t xml:space="preserve">representation of the parties to this contract </w:t>
      </w:r>
      <w:r w:rsidR="008D6D61">
        <w:rPr>
          <w:rFonts w:ascii="Times New Roman" w:hAnsi="Times New Roman" w:cs="Times New Roman"/>
          <w:sz w:val="24"/>
          <w:szCs w:val="24"/>
        </w:rPr>
        <w:t xml:space="preserve">and in </w:t>
      </w:r>
      <w:r w:rsidRPr="00821FA8">
        <w:rPr>
          <w:rFonts w:ascii="Times New Roman" w:hAnsi="Times New Roman" w:cs="Times New Roman"/>
          <w:sz w:val="24"/>
          <w:szCs w:val="24"/>
        </w:rPr>
        <w:t>mutual recognition of each other’s legal s</w:t>
      </w:r>
      <w:r w:rsidR="008D6D61">
        <w:rPr>
          <w:rFonts w:ascii="Times New Roman" w:hAnsi="Times New Roman" w:cs="Times New Roman"/>
          <w:sz w:val="24"/>
          <w:szCs w:val="24"/>
        </w:rPr>
        <w:t>tatus and capacity,</w:t>
      </w:r>
    </w:p>
    <w:p w14:paraId="72A3D3EC" w14:textId="77777777" w:rsidR="002A458D" w:rsidRPr="00821FA8" w:rsidRDefault="002A458D" w:rsidP="00212C7B">
      <w:pPr>
        <w:spacing w:line="276" w:lineRule="auto"/>
        <w:rPr>
          <w:rFonts w:ascii="Times New Roman" w:hAnsi="Times New Roman" w:cs="Times New Roman"/>
          <w:sz w:val="24"/>
          <w:szCs w:val="24"/>
        </w:rPr>
      </w:pPr>
    </w:p>
    <w:p w14:paraId="06B92402" w14:textId="77777777" w:rsidR="002A458D" w:rsidRPr="00821FA8" w:rsidRDefault="002A458D" w:rsidP="00212C7B">
      <w:pPr>
        <w:spacing w:line="276" w:lineRule="auto"/>
        <w:rPr>
          <w:rFonts w:ascii="Times New Roman" w:hAnsi="Times New Roman" w:cs="Times New Roman"/>
          <w:b/>
          <w:sz w:val="24"/>
          <w:szCs w:val="24"/>
        </w:rPr>
      </w:pPr>
      <w:r w:rsidRPr="00821FA8">
        <w:rPr>
          <w:rFonts w:ascii="Times New Roman" w:hAnsi="Times New Roman" w:cs="Times New Roman"/>
          <w:b/>
          <w:sz w:val="24"/>
          <w:szCs w:val="24"/>
        </w:rPr>
        <w:t>HEREBY STATE</w:t>
      </w:r>
    </w:p>
    <w:p w14:paraId="0D0B940D" w14:textId="77777777" w:rsidR="00450445" w:rsidRPr="00821FA8" w:rsidRDefault="00450445" w:rsidP="00212C7B">
      <w:pPr>
        <w:spacing w:line="276" w:lineRule="auto"/>
        <w:rPr>
          <w:rFonts w:ascii="Times New Roman" w:hAnsi="Times New Roman" w:cs="Times New Roman"/>
          <w:sz w:val="24"/>
          <w:szCs w:val="24"/>
        </w:rPr>
      </w:pPr>
    </w:p>
    <w:p w14:paraId="675071EE" w14:textId="77777777" w:rsidR="00450445" w:rsidRPr="00821FA8" w:rsidRDefault="00450445" w:rsidP="00212C7B">
      <w:pPr>
        <w:pStyle w:val="Prrafodelista"/>
        <w:numPr>
          <w:ilvl w:val="0"/>
          <w:numId w:val="1"/>
        </w:numPr>
        <w:spacing w:line="276" w:lineRule="auto"/>
        <w:ind w:left="360"/>
        <w:rPr>
          <w:rFonts w:ascii="Times New Roman" w:hAnsi="Times New Roman" w:cs="Times New Roman"/>
          <w:sz w:val="24"/>
          <w:szCs w:val="24"/>
        </w:rPr>
      </w:pPr>
      <w:r w:rsidRPr="00821FA8">
        <w:rPr>
          <w:rFonts w:ascii="Times New Roman" w:hAnsi="Times New Roman" w:cs="Times New Roman"/>
          <w:sz w:val="24"/>
          <w:szCs w:val="24"/>
        </w:rPr>
        <w:lastRenderedPageBreak/>
        <w:t xml:space="preserve">That the priority objectives of UDC as a public service institution are the promotion of research and innovation, and knowledge transfer </w:t>
      </w:r>
      <w:r w:rsidR="008D6D61">
        <w:rPr>
          <w:rFonts w:ascii="Times New Roman" w:hAnsi="Times New Roman" w:cs="Times New Roman"/>
          <w:sz w:val="24"/>
          <w:szCs w:val="24"/>
        </w:rPr>
        <w:t>within</w:t>
      </w:r>
      <w:r w:rsidRPr="00821FA8">
        <w:rPr>
          <w:rFonts w:ascii="Times New Roman" w:hAnsi="Times New Roman" w:cs="Times New Roman"/>
          <w:sz w:val="24"/>
          <w:szCs w:val="24"/>
        </w:rPr>
        <w:t xml:space="preserve"> society. To ensure these </w:t>
      </w:r>
      <w:r w:rsidR="00EA4E8F">
        <w:rPr>
          <w:rFonts w:ascii="Times New Roman" w:hAnsi="Times New Roman" w:cs="Times New Roman"/>
          <w:sz w:val="24"/>
          <w:szCs w:val="24"/>
        </w:rPr>
        <w:t>goals</w:t>
      </w:r>
      <w:r w:rsidRPr="00821FA8">
        <w:rPr>
          <w:rFonts w:ascii="Times New Roman" w:hAnsi="Times New Roman" w:cs="Times New Roman"/>
          <w:sz w:val="24"/>
          <w:szCs w:val="24"/>
        </w:rPr>
        <w:t xml:space="preserve"> are met, UDC </w:t>
      </w:r>
      <w:r w:rsidR="006F02DA" w:rsidRPr="00821FA8">
        <w:rPr>
          <w:rFonts w:ascii="Times New Roman" w:hAnsi="Times New Roman" w:cs="Times New Roman"/>
          <w:sz w:val="24"/>
          <w:szCs w:val="24"/>
        </w:rPr>
        <w:t>maintains relationships with</w:t>
      </w:r>
      <w:r w:rsidRPr="00821FA8">
        <w:rPr>
          <w:rFonts w:ascii="Times New Roman" w:hAnsi="Times New Roman" w:cs="Times New Roman"/>
          <w:sz w:val="24"/>
          <w:szCs w:val="24"/>
        </w:rPr>
        <w:t xml:space="preserve"> research centres and social and cultural institutions, and </w:t>
      </w:r>
      <w:r w:rsidR="006F02DA" w:rsidRPr="00821FA8">
        <w:rPr>
          <w:rFonts w:ascii="Times New Roman" w:hAnsi="Times New Roman" w:cs="Times New Roman"/>
          <w:sz w:val="24"/>
          <w:szCs w:val="24"/>
        </w:rPr>
        <w:t>is actively committed to</w:t>
      </w:r>
      <w:r w:rsidRPr="00821FA8">
        <w:rPr>
          <w:rFonts w:ascii="Times New Roman" w:hAnsi="Times New Roman" w:cs="Times New Roman"/>
          <w:sz w:val="24"/>
          <w:szCs w:val="24"/>
        </w:rPr>
        <w:t xml:space="preserve"> </w:t>
      </w:r>
      <w:r w:rsidR="008D6D61">
        <w:rPr>
          <w:rFonts w:ascii="Times New Roman" w:hAnsi="Times New Roman" w:cs="Times New Roman"/>
          <w:sz w:val="24"/>
          <w:szCs w:val="24"/>
        </w:rPr>
        <w:t>creating</w:t>
      </w:r>
      <w:r w:rsidRPr="00821FA8">
        <w:rPr>
          <w:rFonts w:ascii="Times New Roman" w:hAnsi="Times New Roman" w:cs="Times New Roman"/>
          <w:sz w:val="24"/>
          <w:szCs w:val="24"/>
        </w:rPr>
        <w:t xml:space="preserve"> </w:t>
      </w:r>
      <w:r w:rsidR="006F02DA" w:rsidRPr="00821FA8">
        <w:rPr>
          <w:rFonts w:ascii="Times New Roman" w:hAnsi="Times New Roman" w:cs="Times New Roman"/>
          <w:sz w:val="24"/>
          <w:szCs w:val="24"/>
        </w:rPr>
        <w:t>new research, innovation and technology and knowledge transfer partnerships</w:t>
      </w:r>
      <w:r w:rsidRPr="00821FA8">
        <w:rPr>
          <w:rFonts w:ascii="Times New Roman" w:hAnsi="Times New Roman" w:cs="Times New Roman"/>
          <w:sz w:val="24"/>
          <w:szCs w:val="24"/>
        </w:rPr>
        <w:t xml:space="preserve"> </w:t>
      </w:r>
      <w:r w:rsidR="006F02DA" w:rsidRPr="00821FA8">
        <w:rPr>
          <w:rFonts w:ascii="Times New Roman" w:hAnsi="Times New Roman" w:cs="Times New Roman"/>
          <w:sz w:val="24"/>
          <w:szCs w:val="24"/>
        </w:rPr>
        <w:t>with other public and private bodi</w:t>
      </w:r>
      <w:r w:rsidR="009A6C99" w:rsidRPr="00821FA8">
        <w:rPr>
          <w:rFonts w:ascii="Times New Roman" w:hAnsi="Times New Roman" w:cs="Times New Roman"/>
          <w:sz w:val="24"/>
          <w:szCs w:val="24"/>
        </w:rPr>
        <w:t xml:space="preserve">es and organisations, </w:t>
      </w:r>
      <w:r w:rsidR="008D6D61">
        <w:rPr>
          <w:rFonts w:ascii="Times New Roman" w:hAnsi="Times New Roman" w:cs="Times New Roman"/>
          <w:sz w:val="24"/>
          <w:szCs w:val="24"/>
        </w:rPr>
        <w:t>and offering contractual</w:t>
      </w:r>
      <w:r w:rsidR="009A6C99" w:rsidRPr="00821FA8">
        <w:rPr>
          <w:rFonts w:ascii="Times New Roman" w:hAnsi="Times New Roman" w:cs="Times New Roman"/>
          <w:sz w:val="24"/>
          <w:szCs w:val="24"/>
        </w:rPr>
        <w:t xml:space="preserve"> scientific, technical, artistic and teaching </w:t>
      </w:r>
      <w:r w:rsidR="008D6D61">
        <w:rPr>
          <w:rFonts w:ascii="Times New Roman" w:hAnsi="Times New Roman" w:cs="Times New Roman"/>
          <w:sz w:val="24"/>
          <w:szCs w:val="24"/>
        </w:rPr>
        <w:t>services</w:t>
      </w:r>
      <w:r w:rsidR="009A6C99" w:rsidRPr="00821FA8">
        <w:rPr>
          <w:rFonts w:ascii="Times New Roman" w:hAnsi="Times New Roman" w:cs="Times New Roman"/>
          <w:sz w:val="24"/>
          <w:szCs w:val="24"/>
        </w:rPr>
        <w:t>.</w:t>
      </w:r>
    </w:p>
    <w:p w14:paraId="0E27B00A" w14:textId="77777777" w:rsidR="009A6C99" w:rsidRPr="00821FA8" w:rsidRDefault="009A6C99" w:rsidP="00212C7B">
      <w:pPr>
        <w:spacing w:line="276" w:lineRule="auto"/>
        <w:rPr>
          <w:rFonts w:ascii="Times New Roman" w:hAnsi="Times New Roman" w:cs="Times New Roman"/>
          <w:sz w:val="24"/>
          <w:szCs w:val="24"/>
        </w:rPr>
      </w:pPr>
    </w:p>
    <w:p w14:paraId="037D1922" w14:textId="77777777" w:rsidR="009A6C99" w:rsidRPr="00821FA8" w:rsidRDefault="009A6C99" w:rsidP="00212C7B">
      <w:pPr>
        <w:pStyle w:val="Prrafodelista"/>
        <w:numPr>
          <w:ilvl w:val="0"/>
          <w:numId w:val="1"/>
        </w:numPr>
        <w:spacing w:line="276" w:lineRule="auto"/>
        <w:ind w:left="360"/>
        <w:rPr>
          <w:rFonts w:ascii="Times New Roman" w:hAnsi="Times New Roman" w:cs="Times New Roman"/>
          <w:sz w:val="24"/>
          <w:szCs w:val="24"/>
        </w:rPr>
      </w:pPr>
      <w:r w:rsidRPr="00821FA8">
        <w:rPr>
          <w:rFonts w:ascii="Times New Roman" w:hAnsi="Times New Roman" w:cs="Times New Roman"/>
          <w:sz w:val="24"/>
          <w:szCs w:val="24"/>
        </w:rPr>
        <w:t>That UDC has a proved track record in relation to the services provided herein.</w:t>
      </w:r>
    </w:p>
    <w:p w14:paraId="60061E4C" w14:textId="77777777" w:rsidR="009A6C99" w:rsidRPr="00821FA8" w:rsidRDefault="009A6C99" w:rsidP="00212C7B">
      <w:pPr>
        <w:spacing w:line="276" w:lineRule="auto"/>
        <w:rPr>
          <w:rFonts w:ascii="Times New Roman" w:hAnsi="Times New Roman" w:cs="Times New Roman"/>
          <w:sz w:val="24"/>
          <w:szCs w:val="24"/>
        </w:rPr>
      </w:pPr>
    </w:p>
    <w:p w14:paraId="1F5E913D" w14:textId="0624D243" w:rsidR="009A6C99" w:rsidRPr="00821FA8" w:rsidRDefault="009A6C99" w:rsidP="00212C7B">
      <w:pPr>
        <w:pStyle w:val="Prrafodelista"/>
        <w:numPr>
          <w:ilvl w:val="0"/>
          <w:numId w:val="1"/>
        </w:numPr>
        <w:spacing w:line="276" w:lineRule="auto"/>
        <w:ind w:left="360"/>
        <w:rPr>
          <w:rFonts w:ascii="Times New Roman" w:hAnsi="Times New Roman" w:cs="Times New Roman"/>
          <w:sz w:val="24"/>
          <w:szCs w:val="24"/>
        </w:rPr>
      </w:pPr>
      <w:r w:rsidRPr="00821FA8">
        <w:rPr>
          <w:rFonts w:ascii="Times New Roman" w:hAnsi="Times New Roman" w:cs="Times New Roman"/>
          <w:sz w:val="24"/>
          <w:szCs w:val="24"/>
        </w:rPr>
        <w:t xml:space="preserve">That </w:t>
      </w:r>
      <w:r w:rsidR="00212C7B">
        <w:rPr>
          <w:rFonts w:ascii="Times New Roman" w:hAnsi="Times New Roman" w:cs="Times New Roman"/>
          <w:sz w:val="24"/>
          <w:szCs w:val="24"/>
        </w:rPr>
        <w:t>CONTRACTING PARTY</w:t>
      </w:r>
      <w:r w:rsidRPr="00821FA8">
        <w:rPr>
          <w:rFonts w:ascii="Times New Roman" w:hAnsi="Times New Roman" w:cs="Times New Roman"/>
          <w:sz w:val="24"/>
          <w:szCs w:val="24"/>
        </w:rPr>
        <w:t xml:space="preserve"> is interested in contracting the UDC </w:t>
      </w:r>
      <w:r w:rsidRPr="00212C7B">
        <w:rPr>
          <w:rFonts w:ascii="Times New Roman" w:hAnsi="Times New Roman" w:cs="Times New Roman"/>
          <w:sz w:val="24"/>
          <w:szCs w:val="24"/>
          <w:highlight w:val="yellow"/>
        </w:rPr>
        <w:t>group/unit/lecturer, …………………..……..,</w:t>
      </w:r>
      <w:r w:rsidRPr="00821FA8">
        <w:rPr>
          <w:rFonts w:ascii="Times New Roman" w:hAnsi="Times New Roman" w:cs="Times New Roman"/>
          <w:sz w:val="24"/>
          <w:szCs w:val="24"/>
        </w:rPr>
        <w:t xml:space="preserve"> for the provision of services involving </w:t>
      </w:r>
      <w:r w:rsidRPr="00212C7B">
        <w:rPr>
          <w:rFonts w:ascii="Times New Roman" w:hAnsi="Times New Roman" w:cs="Times New Roman"/>
          <w:sz w:val="24"/>
          <w:szCs w:val="24"/>
          <w:highlight w:val="yellow"/>
        </w:rPr>
        <w:t>…………………..……..,</w:t>
      </w:r>
      <w:r w:rsidRPr="00821FA8">
        <w:rPr>
          <w:rFonts w:ascii="Times New Roman" w:hAnsi="Times New Roman" w:cs="Times New Roman"/>
          <w:sz w:val="24"/>
          <w:szCs w:val="24"/>
        </w:rPr>
        <w:t xml:space="preserve"> in accordance with the following</w:t>
      </w:r>
    </w:p>
    <w:p w14:paraId="44EAFD9C" w14:textId="77777777" w:rsidR="009A6C99" w:rsidRPr="00821FA8" w:rsidRDefault="009A6C99" w:rsidP="00212C7B">
      <w:pPr>
        <w:spacing w:line="276" w:lineRule="auto"/>
        <w:rPr>
          <w:rFonts w:ascii="Times New Roman" w:hAnsi="Times New Roman" w:cs="Times New Roman"/>
          <w:sz w:val="24"/>
          <w:szCs w:val="24"/>
        </w:rPr>
      </w:pPr>
    </w:p>
    <w:p w14:paraId="4D1A64D0" w14:textId="77777777" w:rsidR="009A6C99" w:rsidRPr="00821FA8" w:rsidRDefault="009A6C99" w:rsidP="00212C7B">
      <w:pPr>
        <w:spacing w:line="276" w:lineRule="auto"/>
        <w:rPr>
          <w:rFonts w:ascii="Times New Roman" w:hAnsi="Times New Roman" w:cs="Times New Roman"/>
          <w:b/>
          <w:sz w:val="24"/>
          <w:szCs w:val="24"/>
        </w:rPr>
      </w:pPr>
      <w:r w:rsidRPr="00821FA8">
        <w:rPr>
          <w:rFonts w:ascii="Times New Roman" w:hAnsi="Times New Roman" w:cs="Times New Roman"/>
          <w:b/>
          <w:sz w:val="24"/>
          <w:szCs w:val="24"/>
        </w:rPr>
        <w:t>ARTICLES</w:t>
      </w:r>
    </w:p>
    <w:p w14:paraId="4B94D5A5" w14:textId="77777777" w:rsidR="009A6C99" w:rsidRPr="00821FA8" w:rsidRDefault="009A6C99" w:rsidP="00212C7B">
      <w:pPr>
        <w:spacing w:line="276" w:lineRule="auto"/>
        <w:rPr>
          <w:rFonts w:ascii="Times New Roman" w:hAnsi="Times New Roman" w:cs="Times New Roman"/>
          <w:sz w:val="24"/>
          <w:szCs w:val="24"/>
        </w:rPr>
      </w:pPr>
    </w:p>
    <w:p w14:paraId="5A86C3F5" w14:textId="77777777" w:rsidR="009A6C99" w:rsidRPr="00821FA8" w:rsidRDefault="009A6C99" w:rsidP="00212C7B">
      <w:pPr>
        <w:pStyle w:val="NormalWeb"/>
        <w:numPr>
          <w:ilvl w:val="0"/>
          <w:numId w:val="4"/>
        </w:numPr>
        <w:spacing w:before="0" w:beforeAutospacing="0" w:after="0" w:line="276" w:lineRule="auto"/>
        <w:jc w:val="both"/>
        <w:rPr>
          <w:lang w:val="en-GB"/>
        </w:rPr>
      </w:pPr>
      <w:r w:rsidRPr="00821FA8">
        <w:rPr>
          <w:b/>
          <w:bCs/>
          <w:lang w:val="en-GB"/>
        </w:rPr>
        <w:t>1</w:t>
      </w:r>
      <w:r w:rsidR="00153B09">
        <w:rPr>
          <w:b/>
          <w:bCs/>
          <w:lang w:val="en-GB"/>
        </w:rPr>
        <w:t xml:space="preserve">.- </w:t>
      </w:r>
      <w:r w:rsidRPr="00821FA8">
        <w:rPr>
          <w:b/>
          <w:bCs/>
          <w:lang w:val="en-GB"/>
        </w:rPr>
        <w:t xml:space="preserve"> Purpose</w:t>
      </w:r>
    </w:p>
    <w:p w14:paraId="3DEEC669" w14:textId="77777777" w:rsidR="009A6C99" w:rsidRPr="00821FA8" w:rsidRDefault="009A6C99" w:rsidP="00212C7B">
      <w:pPr>
        <w:spacing w:line="276" w:lineRule="auto"/>
        <w:rPr>
          <w:rFonts w:ascii="Times New Roman" w:hAnsi="Times New Roman" w:cs="Times New Roman"/>
          <w:sz w:val="24"/>
          <w:szCs w:val="24"/>
        </w:rPr>
      </w:pPr>
    </w:p>
    <w:p w14:paraId="7C23D670" w14:textId="77777777" w:rsidR="009A6C99" w:rsidRPr="00821FA8" w:rsidRDefault="00597953" w:rsidP="00212C7B">
      <w:pPr>
        <w:spacing w:line="276" w:lineRule="auto"/>
        <w:rPr>
          <w:rFonts w:ascii="Times New Roman" w:hAnsi="Times New Roman" w:cs="Times New Roman"/>
          <w:sz w:val="24"/>
          <w:szCs w:val="24"/>
        </w:rPr>
      </w:pPr>
      <w:r w:rsidRPr="00821FA8">
        <w:rPr>
          <w:rFonts w:ascii="Times New Roman" w:hAnsi="Times New Roman" w:cs="Times New Roman"/>
          <w:sz w:val="24"/>
          <w:szCs w:val="24"/>
        </w:rPr>
        <w:t xml:space="preserve">The purpose of this contract is to establish the terms and conditions for the provision of services by UDC to </w:t>
      </w:r>
      <w:r w:rsidRPr="00212C7B">
        <w:rPr>
          <w:rFonts w:ascii="Times New Roman" w:hAnsi="Times New Roman" w:cs="Times New Roman"/>
          <w:sz w:val="24"/>
          <w:szCs w:val="24"/>
          <w:highlight w:val="yellow"/>
        </w:rPr>
        <w:t>…………………..……..</w:t>
      </w:r>
      <w:r w:rsidRPr="00821FA8">
        <w:rPr>
          <w:rFonts w:ascii="Times New Roman" w:hAnsi="Times New Roman" w:cs="Times New Roman"/>
          <w:sz w:val="24"/>
          <w:szCs w:val="24"/>
        </w:rPr>
        <w:t xml:space="preserve">, </w:t>
      </w:r>
      <w:r w:rsidR="00E616B2" w:rsidRPr="00821FA8">
        <w:rPr>
          <w:rFonts w:ascii="Times New Roman" w:hAnsi="Times New Roman" w:cs="Times New Roman"/>
          <w:sz w:val="24"/>
          <w:szCs w:val="24"/>
        </w:rPr>
        <w:t>in accordance with the provisions of</w:t>
      </w:r>
      <w:r w:rsidRPr="00821FA8">
        <w:rPr>
          <w:rFonts w:ascii="Times New Roman" w:hAnsi="Times New Roman" w:cs="Times New Roman"/>
          <w:sz w:val="24"/>
          <w:szCs w:val="24"/>
        </w:rPr>
        <w:t xml:space="preserve"> Article 3 below under the general heading of </w:t>
      </w:r>
      <w:r w:rsidRPr="00212C7B">
        <w:rPr>
          <w:rFonts w:ascii="Times New Roman" w:hAnsi="Times New Roman" w:cs="Times New Roman"/>
          <w:sz w:val="24"/>
          <w:szCs w:val="24"/>
          <w:highlight w:val="yellow"/>
        </w:rPr>
        <w:t>‘…………………..……..</w:t>
      </w:r>
      <w:r w:rsidRPr="00821FA8">
        <w:rPr>
          <w:rFonts w:ascii="Times New Roman" w:hAnsi="Times New Roman" w:cs="Times New Roman"/>
          <w:sz w:val="24"/>
          <w:szCs w:val="24"/>
        </w:rPr>
        <w:t>’.</w:t>
      </w:r>
    </w:p>
    <w:p w14:paraId="3656B9AB" w14:textId="77777777" w:rsidR="00E616B2" w:rsidRPr="00821FA8" w:rsidRDefault="00E616B2" w:rsidP="00212C7B">
      <w:pPr>
        <w:spacing w:line="276" w:lineRule="auto"/>
        <w:rPr>
          <w:rFonts w:ascii="Times New Roman" w:hAnsi="Times New Roman" w:cs="Times New Roman"/>
          <w:sz w:val="24"/>
          <w:szCs w:val="24"/>
        </w:rPr>
      </w:pPr>
    </w:p>
    <w:p w14:paraId="5D997D2D" w14:textId="77777777" w:rsidR="00E616B2" w:rsidRPr="00821FA8" w:rsidRDefault="00E616B2" w:rsidP="00212C7B">
      <w:pPr>
        <w:pStyle w:val="NormalWeb"/>
        <w:numPr>
          <w:ilvl w:val="0"/>
          <w:numId w:val="4"/>
        </w:numPr>
        <w:spacing w:before="0" w:beforeAutospacing="0" w:after="0" w:line="276" w:lineRule="auto"/>
        <w:jc w:val="both"/>
        <w:rPr>
          <w:bCs/>
          <w:lang w:val="en-GB"/>
        </w:rPr>
      </w:pPr>
      <w:r w:rsidRPr="00821FA8">
        <w:rPr>
          <w:b/>
          <w:bCs/>
          <w:lang w:val="en-GB"/>
        </w:rPr>
        <w:t>2</w:t>
      </w:r>
      <w:r w:rsidR="00153B09">
        <w:rPr>
          <w:b/>
          <w:bCs/>
          <w:lang w:val="en-GB"/>
        </w:rPr>
        <w:t xml:space="preserve">.- </w:t>
      </w:r>
      <w:r w:rsidRPr="00821FA8">
        <w:rPr>
          <w:b/>
          <w:bCs/>
          <w:lang w:val="en-GB"/>
        </w:rPr>
        <w:t xml:space="preserve"> Legal basis</w:t>
      </w:r>
    </w:p>
    <w:p w14:paraId="45FB0818" w14:textId="77777777" w:rsidR="00E616B2" w:rsidRPr="00821FA8" w:rsidRDefault="00E616B2" w:rsidP="00212C7B">
      <w:pPr>
        <w:pStyle w:val="NormalWeb"/>
        <w:spacing w:before="0" w:beforeAutospacing="0" w:after="0" w:line="276" w:lineRule="auto"/>
        <w:jc w:val="both"/>
        <w:rPr>
          <w:bCs/>
          <w:lang w:val="en-GB"/>
        </w:rPr>
      </w:pPr>
    </w:p>
    <w:p w14:paraId="0A8389FD" w14:textId="465E5A72" w:rsidR="00E616B2" w:rsidRPr="00821FA8" w:rsidRDefault="00E616B2" w:rsidP="00212C7B">
      <w:pPr>
        <w:pStyle w:val="NormalWeb"/>
        <w:spacing w:before="0" w:beforeAutospacing="0" w:after="0" w:line="276" w:lineRule="auto"/>
        <w:jc w:val="both"/>
        <w:rPr>
          <w:lang w:val="en-GB"/>
        </w:rPr>
      </w:pPr>
      <w:r w:rsidRPr="00821FA8">
        <w:rPr>
          <w:bCs/>
          <w:lang w:val="en-GB"/>
        </w:rPr>
        <w:t xml:space="preserve">The contents and execution of the contract will be in accordance with </w:t>
      </w:r>
      <w:r w:rsidRPr="00821FA8">
        <w:rPr>
          <w:lang w:val="en-GB"/>
        </w:rPr>
        <w:t xml:space="preserve">UDC </w:t>
      </w:r>
      <w:r w:rsidR="005A5F3A" w:rsidRPr="0159F025">
        <w:rPr>
          <w:lang w:val="en-GB"/>
        </w:rPr>
        <w:t>Regulations and Procedures for contracting scientific, tech</w:t>
      </w:r>
      <w:r w:rsidR="005A5F3A">
        <w:rPr>
          <w:lang w:val="en-GB"/>
        </w:rPr>
        <w:t>nological</w:t>
      </w:r>
      <w:r w:rsidR="005A5F3A" w:rsidRPr="0159F025">
        <w:rPr>
          <w:lang w:val="en-GB"/>
        </w:rPr>
        <w:t>, artistic</w:t>
      </w:r>
      <w:r w:rsidR="005A5F3A">
        <w:rPr>
          <w:lang w:val="en-GB"/>
        </w:rPr>
        <w:t>, humanistic</w:t>
      </w:r>
      <w:r w:rsidR="005A5F3A" w:rsidRPr="0159F025">
        <w:rPr>
          <w:lang w:val="en-GB"/>
        </w:rPr>
        <w:t xml:space="preserve"> and teaching services in accordance with LOU Art</w:t>
      </w:r>
      <w:r w:rsidR="005A5F3A">
        <w:rPr>
          <w:lang w:val="en-GB"/>
        </w:rPr>
        <w:t xml:space="preserve"> 60</w:t>
      </w:r>
      <w:r w:rsidR="005A5F3A" w:rsidRPr="0159F025">
        <w:rPr>
          <w:lang w:val="en-GB"/>
        </w:rPr>
        <w:t xml:space="preserve"> (</w:t>
      </w:r>
      <w:r w:rsidR="005A5F3A" w:rsidRPr="0159F025">
        <w:rPr>
          <w:i/>
          <w:iCs/>
          <w:lang w:val="en-GB"/>
        </w:rPr>
        <w:t xml:space="preserve">DOG </w:t>
      </w:r>
      <w:r w:rsidR="005A5F3A">
        <w:rPr>
          <w:lang w:val="en-GB"/>
        </w:rPr>
        <w:t xml:space="preserve">20 </w:t>
      </w:r>
      <w:proofErr w:type="spellStart"/>
      <w:r w:rsidR="005A5F3A">
        <w:rPr>
          <w:lang w:val="en-GB"/>
        </w:rPr>
        <w:t>june</w:t>
      </w:r>
      <w:proofErr w:type="spellEnd"/>
      <w:r w:rsidR="005A5F3A">
        <w:rPr>
          <w:lang w:val="en-GB"/>
        </w:rPr>
        <w:t xml:space="preserve"> 2024</w:t>
      </w:r>
      <w:r w:rsidR="005A5F3A" w:rsidRPr="0159F025">
        <w:rPr>
          <w:lang w:val="en-GB"/>
        </w:rPr>
        <w:t>);</w:t>
      </w:r>
      <w:r w:rsidRPr="00821FA8">
        <w:rPr>
          <w:lang w:val="en-GB"/>
        </w:rPr>
        <w:t xml:space="preserve"> hereinafter, ‘UDC Regulations and Procedures’.</w:t>
      </w:r>
    </w:p>
    <w:p w14:paraId="049F31CB" w14:textId="77777777" w:rsidR="00E616B2" w:rsidRPr="00821FA8" w:rsidRDefault="00E616B2" w:rsidP="00212C7B">
      <w:pPr>
        <w:pStyle w:val="NormalWeb"/>
        <w:spacing w:before="0" w:beforeAutospacing="0" w:after="0" w:line="276" w:lineRule="auto"/>
        <w:jc w:val="both"/>
        <w:rPr>
          <w:lang w:val="en-GB"/>
        </w:rPr>
      </w:pPr>
    </w:p>
    <w:p w14:paraId="00D34339" w14:textId="77777777" w:rsidR="00E616B2" w:rsidRPr="00821FA8" w:rsidRDefault="00E616B2" w:rsidP="00212C7B">
      <w:pPr>
        <w:pStyle w:val="NormalWeb"/>
        <w:numPr>
          <w:ilvl w:val="0"/>
          <w:numId w:val="4"/>
        </w:numPr>
        <w:spacing w:before="0" w:beforeAutospacing="0" w:after="0" w:line="276" w:lineRule="auto"/>
        <w:jc w:val="both"/>
        <w:rPr>
          <w:bCs/>
          <w:lang w:val="en-GB"/>
        </w:rPr>
      </w:pPr>
      <w:r w:rsidRPr="00821FA8">
        <w:rPr>
          <w:b/>
          <w:bCs/>
          <w:lang w:val="en-GB"/>
        </w:rPr>
        <w:t>3</w:t>
      </w:r>
      <w:r w:rsidR="00153B09">
        <w:rPr>
          <w:b/>
          <w:bCs/>
          <w:lang w:val="en-GB"/>
        </w:rPr>
        <w:t xml:space="preserve">.- </w:t>
      </w:r>
      <w:r w:rsidRPr="00821FA8">
        <w:rPr>
          <w:b/>
          <w:bCs/>
          <w:lang w:val="en-GB"/>
        </w:rPr>
        <w:t xml:space="preserve"> Technical specifications</w:t>
      </w:r>
    </w:p>
    <w:p w14:paraId="53128261" w14:textId="77777777" w:rsidR="00E616B2" w:rsidRPr="00821FA8" w:rsidRDefault="00E616B2" w:rsidP="00212C7B">
      <w:pPr>
        <w:pStyle w:val="NormalWeb"/>
        <w:spacing w:before="0" w:beforeAutospacing="0" w:after="0" w:line="276" w:lineRule="auto"/>
        <w:jc w:val="both"/>
        <w:rPr>
          <w:bCs/>
          <w:lang w:val="en-GB"/>
        </w:rPr>
      </w:pPr>
    </w:p>
    <w:p w14:paraId="796B5A9F" w14:textId="77777777" w:rsidR="00E616B2" w:rsidRPr="00821FA8" w:rsidRDefault="00E616B2" w:rsidP="00212C7B">
      <w:pPr>
        <w:pStyle w:val="NormalWeb"/>
        <w:spacing w:before="0" w:beforeAutospacing="0" w:after="0" w:line="276" w:lineRule="auto"/>
        <w:jc w:val="both"/>
        <w:rPr>
          <w:bCs/>
          <w:lang w:val="en-GB"/>
        </w:rPr>
      </w:pPr>
      <w:r w:rsidRPr="00821FA8">
        <w:rPr>
          <w:bCs/>
          <w:lang w:val="en-GB"/>
        </w:rPr>
        <w:t>UDC will provide the following services:</w:t>
      </w:r>
    </w:p>
    <w:p w14:paraId="62486C05" w14:textId="77777777" w:rsidR="00E616B2" w:rsidRPr="00821FA8" w:rsidRDefault="00E616B2" w:rsidP="00212C7B">
      <w:pPr>
        <w:pStyle w:val="NormalWeb"/>
        <w:spacing w:before="0" w:beforeAutospacing="0" w:after="0" w:line="276" w:lineRule="auto"/>
        <w:jc w:val="both"/>
        <w:rPr>
          <w:bCs/>
          <w:lang w:val="en-GB"/>
        </w:rPr>
      </w:pPr>
    </w:p>
    <w:p w14:paraId="7FCFB34C" w14:textId="77777777" w:rsidR="00E616B2" w:rsidRPr="00821FA8" w:rsidRDefault="00E616B2" w:rsidP="00212C7B">
      <w:pPr>
        <w:pStyle w:val="NormalWeb"/>
        <w:spacing w:before="0" w:beforeAutospacing="0" w:after="0" w:line="276" w:lineRule="auto"/>
        <w:jc w:val="both"/>
        <w:rPr>
          <w:lang w:val="en-GB"/>
        </w:rPr>
      </w:pPr>
      <w:r w:rsidRPr="00212C7B">
        <w:rPr>
          <w:bCs/>
          <w:highlight w:val="yellow"/>
          <w:lang w:val="en-GB"/>
        </w:rPr>
        <w:t>[</w:t>
      </w:r>
      <w:r w:rsidRPr="00212C7B">
        <w:rPr>
          <w:highlight w:val="yellow"/>
          <w:lang w:val="en-GB"/>
        </w:rPr>
        <w:t>…………………..……..]</w:t>
      </w:r>
    </w:p>
    <w:p w14:paraId="4101652C" w14:textId="77777777" w:rsidR="00E616B2" w:rsidRPr="00821FA8" w:rsidRDefault="00E616B2" w:rsidP="00212C7B">
      <w:pPr>
        <w:pStyle w:val="NormalWeb"/>
        <w:spacing w:before="0" w:beforeAutospacing="0" w:after="0" w:line="276" w:lineRule="auto"/>
        <w:jc w:val="both"/>
        <w:rPr>
          <w:lang w:val="en-GB"/>
        </w:rPr>
      </w:pPr>
    </w:p>
    <w:p w14:paraId="4B99056E" w14:textId="77777777" w:rsidR="009632DB" w:rsidRPr="00821FA8" w:rsidRDefault="009632DB" w:rsidP="00212C7B">
      <w:pPr>
        <w:pStyle w:val="NormalWeb"/>
        <w:spacing w:before="0" w:beforeAutospacing="0" w:after="0" w:line="276" w:lineRule="auto"/>
        <w:jc w:val="both"/>
        <w:rPr>
          <w:lang w:val="en-GB"/>
        </w:rPr>
      </w:pPr>
    </w:p>
    <w:p w14:paraId="6F464534" w14:textId="77777777" w:rsidR="009632DB" w:rsidRPr="00821FA8" w:rsidRDefault="009632DB" w:rsidP="00212C7B">
      <w:pPr>
        <w:pStyle w:val="NormalWeb"/>
        <w:numPr>
          <w:ilvl w:val="0"/>
          <w:numId w:val="4"/>
        </w:numPr>
        <w:spacing w:before="0" w:beforeAutospacing="0" w:after="0" w:line="276" w:lineRule="auto"/>
        <w:jc w:val="both"/>
        <w:rPr>
          <w:bCs/>
          <w:lang w:val="en-GB"/>
        </w:rPr>
      </w:pPr>
      <w:r w:rsidRPr="00821FA8">
        <w:rPr>
          <w:b/>
          <w:bCs/>
          <w:lang w:val="en-GB"/>
        </w:rPr>
        <w:t>4</w:t>
      </w:r>
      <w:r w:rsidR="00153B09">
        <w:rPr>
          <w:b/>
          <w:bCs/>
          <w:lang w:val="en-GB"/>
        </w:rPr>
        <w:t>.-</w:t>
      </w:r>
      <w:r w:rsidRPr="00821FA8">
        <w:rPr>
          <w:b/>
          <w:bCs/>
          <w:lang w:val="en-GB"/>
        </w:rPr>
        <w:t xml:space="preserve"> Duration</w:t>
      </w:r>
    </w:p>
    <w:p w14:paraId="1299C43A" w14:textId="77777777" w:rsidR="009632DB" w:rsidRPr="00821FA8" w:rsidRDefault="009632DB" w:rsidP="00212C7B">
      <w:pPr>
        <w:pStyle w:val="NormalWeb"/>
        <w:spacing w:before="0" w:beforeAutospacing="0" w:after="0" w:line="276" w:lineRule="auto"/>
        <w:jc w:val="both"/>
        <w:rPr>
          <w:lang w:val="en-GB"/>
        </w:rPr>
      </w:pPr>
    </w:p>
    <w:p w14:paraId="64813D82" w14:textId="2CAD4113" w:rsidR="009632DB" w:rsidRDefault="009632DB" w:rsidP="00212C7B">
      <w:pPr>
        <w:pStyle w:val="NormalWeb"/>
        <w:spacing w:before="0" w:beforeAutospacing="0" w:after="0" w:line="276" w:lineRule="auto"/>
        <w:jc w:val="both"/>
        <w:rPr>
          <w:lang w:val="en-GB"/>
        </w:rPr>
      </w:pPr>
      <w:r w:rsidRPr="00821FA8">
        <w:rPr>
          <w:lang w:val="en-GB"/>
        </w:rPr>
        <w:t xml:space="preserve">The time frame for completion of the services provided above will commence as from the date of signing of the contract, and conclude on </w:t>
      </w:r>
      <w:r w:rsidRPr="00212C7B">
        <w:rPr>
          <w:highlight w:val="yellow"/>
          <w:lang w:val="en-GB"/>
        </w:rPr>
        <w:t>[DAY MONTH YEAR].</w:t>
      </w:r>
      <w:r w:rsidRPr="00821FA8">
        <w:rPr>
          <w:lang w:val="en-GB"/>
        </w:rPr>
        <w:t xml:space="preserve"> The time frame for completion will be without prejudice to the option to extend the contract </w:t>
      </w:r>
      <w:r w:rsidR="00554E9C" w:rsidRPr="00821FA8">
        <w:rPr>
          <w:lang w:val="en-GB"/>
        </w:rPr>
        <w:t xml:space="preserve">term </w:t>
      </w:r>
      <w:r w:rsidRPr="00821FA8">
        <w:rPr>
          <w:lang w:val="en-GB"/>
        </w:rPr>
        <w:t xml:space="preserve">by </w:t>
      </w:r>
      <w:r w:rsidRPr="00821FA8">
        <w:rPr>
          <w:lang w:val="en-GB"/>
        </w:rPr>
        <w:lastRenderedPageBreak/>
        <w:t xml:space="preserve">mutual agreement between the parties </w:t>
      </w:r>
      <w:r w:rsidR="00554E9C" w:rsidRPr="00821FA8">
        <w:rPr>
          <w:lang w:val="en-GB"/>
        </w:rPr>
        <w:t>for</w:t>
      </w:r>
      <w:r w:rsidRPr="00821FA8">
        <w:rPr>
          <w:lang w:val="en-GB"/>
        </w:rPr>
        <w:t xml:space="preserve"> </w:t>
      </w:r>
      <w:r w:rsidR="008D6D61">
        <w:rPr>
          <w:lang w:val="en-GB"/>
        </w:rPr>
        <w:t>an overall period</w:t>
      </w:r>
      <w:r w:rsidRPr="00821FA8">
        <w:rPr>
          <w:lang w:val="en-GB"/>
        </w:rPr>
        <w:t xml:space="preserve"> not in excess of </w:t>
      </w:r>
      <w:r w:rsidR="00554E9C" w:rsidRPr="00821FA8">
        <w:rPr>
          <w:lang w:val="en-GB"/>
        </w:rPr>
        <w:t>the originally estimated duration.</w:t>
      </w:r>
    </w:p>
    <w:p w14:paraId="0DA645EE" w14:textId="3ED585A4" w:rsidR="00031A0F" w:rsidRDefault="00031A0F" w:rsidP="00212C7B">
      <w:pPr>
        <w:pStyle w:val="NormalWeb"/>
        <w:spacing w:before="0" w:beforeAutospacing="0" w:after="0" w:line="276" w:lineRule="auto"/>
        <w:jc w:val="both"/>
        <w:rPr>
          <w:lang w:val="en-GB"/>
        </w:rPr>
      </w:pPr>
    </w:p>
    <w:p w14:paraId="2074B7AD" w14:textId="72F7541D" w:rsidR="00031A0F" w:rsidRPr="00821FA8" w:rsidRDefault="00031A0F" w:rsidP="00212C7B">
      <w:pPr>
        <w:pStyle w:val="NormalWeb"/>
        <w:spacing w:before="0" w:beforeAutospacing="0" w:after="0" w:line="276" w:lineRule="auto"/>
        <w:jc w:val="both"/>
        <w:rPr>
          <w:lang w:val="en-GB"/>
        </w:rPr>
      </w:pPr>
      <w:r w:rsidRPr="00031A0F">
        <w:rPr>
          <w:lang w:val="en-GB"/>
        </w:rPr>
        <w:t>The Contract will not be finalized until all the planned payments have been made by the company and the UDC has satisfied all the economic obligations recognized in relation to this contract, including the payment of fees to the participating researchers.</w:t>
      </w:r>
    </w:p>
    <w:p w14:paraId="4DDBEF00" w14:textId="77777777" w:rsidR="00554E9C" w:rsidRPr="00821FA8" w:rsidRDefault="00554E9C" w:rsidP="00212C7B">
      <w:pPr>
        <w:pStyle w:val="NormalWeb"/>
        <w:spacing w:before="0" w:beforeAutospacing="0" w:after="0" w:line="276" w:lineRule="auto"/>
        <w:jc w:val="both"/>
        <w:rPr>
          <w:lang w:val="en-GB"/>
        </w:rPr>
      </w:pPr>
    </w:p>
    <w:p w14:paraId="38D213DB" w14:textId="77777777" w:rsidR="00554E9C" w:rsidRPr="00821FA8" w:rsidRDefault="00554E9C" w:rsidP="00212C7B">
      <w:pPr>
        <w:pStyle w:val="NormalWeb"/>
        <w:numPr>
          <w:ilvl w:val="0"/>
          <w:numId w:val="4"/>
        </w:numPr>
        <w:spacing w:before="0" w:beforeAutospacing="0" w:after="0" w:line="276" w:lineRule="auto"/>
        <w:jc w:val="both"/>
        <w:rPr>
          <w:b/>
          <w:bCs/>
          <w:lang w:val="en-GB"/>
        </w:rPr>
      </w:pPr>
      <w:r w:rsidRPr="00821FA8">
        <w:rPr>
          <w:b/>
          <w:bCs/>
          <w:lang w:val="en-GB"/>
        </w:rPr>
        <w:t>5</w:t>
      </w:r>
      <w:r w:rsidR="00153B09">
        <w:rPr>
          <w:b/>
          <w:bCs/>
          <w:lang w:val="en-GB"/>
        </w:rPr>
        <w:t>.-</w:t>
      </w:r>
      <w:r w:rsidRPr="00821FA8">
        <w:rPr>
          <w:b/>
          <w:bCs/>
          <w:lang w:val="en-GB"/>
        </w:rPr>
        <w:t xml:space="preserve"> </w:t>
      </w:r>
      <w:r w:rsidR="0093250F" w:rsidRPr="00821FA8">
        <w:rPr>
          <w:b/>
          <w:bCs/>
          <w:lang w:val="en-GB"/>
        </w:rPr>
        <w:t>Team assigned to carry out contract</w:t>
      </w:r>
      <w:r w:rsidR="008D6D61">
        <w:rPr>
          <w:b/>
          <w:bCs/>
          <w:lang w:val="en-GB"/>
        </w:rPr>
        <w:t>ed</w:t>
      </w:r>
      <w:r w:rsidR="0093250F" w:rsidRPr="00821FA8">
        <w:rPr>
          <w:b/>
          <w:bCs/>
          <w:lang w:val="en-GB"/>
        </w:rPr>
        <w:t xml:space="preserve"> works and services</w:t>
      </w:r>
    </w:p>
    <w:p w14:paraId="3461D779" w14:textId="77777777" w:rsidR="00554E9C" w:rsidRPr="00821FA8" w:rsidRDefault="00554E9C" w:rsidP="00212C7B">
      <w:pPr>
        <w:pStyle w:val="NormalWeb"/>
        <w:spacing w:before="0" w:beforeAutospacing="0" w:after="0" w:line="276" w:lineRule="auto"/>
        <w:jc w:val="both"/>
        <w:rPr>
          <w:b/>
          <w:bCs/>
          <w:lang w:val="en-GB"/>
        </w:rPr>
      </w:pPr>
    </w:p>
    <w:p w14:paraId="0EEDABD8" w14:textId="5E36F2B1" w:rsidR="00554E9C" w:rsidRPr="00821FA8" w:rsidRDefault="00554E9C" w:rsidP="00212C7B">
      <w:pPr>
        <w:pStyle w:val="NormalWeb"/>
        <w:spacing w:before="0" w:beforeAutospacing="0" w:after="0" w:line="276" w:lineRule="auto"/>
        <w:jc w:val="both"/>
        <w:rPr>
          <w:lang w:val="en-GB"/>
        </w:rPr>
      </w:pPr>
      <w:r w:rsidRPr="00821FA8">
        <w:rPr>
          <w:bCs/>
          <w:lang w:val="en-GB"/>
        </w:rPr>
        <w:t>The works and services provided in this contract will be carried out by the</w:t>
      </w:r>
      <w:r w:rsidR="002A3067" w:rsidRPr="00821FA8">
        <w:rPr>
          <w:bCs/>
          <w:lang w:val="en-GB"/>
        </w:rPr>
        <w:t xml:space="preserve"> University of A Coruña </w:t>
      </w:r>
      <w:r w:rsidRPr="00821FA8">
        <w:rPr>
          <w:bCs/>
          <w:lang w:val="en-GB"/>
        </w:rPr>
        <w:t xml:space="preserve">teaching, research, administrative </w:t>
      </w:r>
      <w:r w:rsidR="002A3067" w:rsidRPr="00821FA8">
        <w:rPr>
          <w:bCs/>
          <w:lang w:val="en-GB"/>
        </w:rPr>
        <w:t xml:space="preserve">and/or service personnel </w:t>
      </w:r>
      <w:r w:rsidRPr="00821FA8">
        <w:rPr>
          <w:bCs/>
          <w:lang w:val="en-GB"/>
        </w:rPr>
        <w:t xml:space="preserve">provided in Appendix I, under the supervision of </w:t>
      </w:r>
      <w:r w:rsidRPr="00212C7B">
        <w:rPr>
          <w:bCs/>
          <w:highlight w:val="yellow"/>
          <w:lang w:val="en-GB"/>
        </w:rPr>
        <w:t xml:space="preserve">Dr </w:t>
      </w:r>
      <w:r w:rsidRPr="00212C7B">
        <w:rPr>
          <w:highlight w:val="yellow"/>
          <w:lang w:val="en-GB"/>
        </w:rPr>
        <w:t>………………</w:t>
      </w:r>
      <w:r w:rsidR="00212C7B" w:rsidRPr="00212C7B">
        <w:rPr>
          <w:highlight w:val="yellow"/>
          <w:lang w:val="en-GB"/>
        </w:rPr>
        <w:t>….</w:t>
      </w:r>
      <w:r w:rsidRPr="00212C7B">
        <w:rPr>
          <w:highlight w:val="yellow"/>
          <w:lang w:val="en-GB"/>
        </w:rPr>
        <w:t>…</w:t>
      </w:r>
      <w:r w:rsidR="00212C7B" w:rsidRPr="00212C7B">
        <w:rPr>
          <w:highlight w:val="yellow"/>
          <w:lang w:val="en-GB"/>
        </w:rPr>
        <w:t>….</w:t>
      </w:r>
      <w:r w:rsidRPr="00212C7B">
        <w:rPr>
          <w:highlight w:val="yellow"/>
          <w:lang w:val="en-GB"/>
        </w:rPr>
        <w:t>,</w:t>
      </w:r>
      <w:r w:rsidRPr="00821FA8">
        <w:rPr>
          <w:lang w:val="en-GB"/>
        </w:rPr>
        <w:t xml:space="preserve"> Professor/Senior Lecturer in </w:t>
      </w:r>
      <w:r w:rsidRPr="00212C7B">
        <w:rPr>
          <w:highlight w:val="yellow"/>
          <w:lang w:val="en-GB"/>
        </w:rPr>
        <w:t>………………</w:t>
      </w:r>
      <w:r w:rsidR="00212C7B" w:rsidRPr="00212C7B">
        <w:rPr>
          <w:highlight w:val="yellow"/>
          <w:lang w:val="en-GB"/>
        </w:rPr>
        <w:t>….</w:t>
      </w:r>
      <w:r w:rsidRPr="00212C7B">
        <w:rPr>
          <w:highlight w:val="yellow"/>
          <w:lang w:val="en-GB"/>
        </w:rPr>
        <w:t>……..,</w:t>
      </w:r>
      <w:r w:rsidRPr="00821FA8">
        <w:rPr>
          <w:lang w:val="en-GB"/>
        </w:rPr>
        <w:t xml:space="preserve"> </w:t>
      </w:r>
      <w:r w:rsidR="002A3067" w:rsidRPr="00821FA8">
        <w:rPr>
          <w:lang w:val="en-GB"/>
        </w:rPr>
        <w:t xml:space="preserve">acting </w:t>
      </w:r>
      <w:r w:rsidRPr="00821FA8">
        <w:rPr>
          <w:lang w:val="en-GB"/>
        </w:rPr>
        <w:t>in his/her capacity as principal investigator and contract supervisor.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672"/>
        <w:gridCol w:w="3684"/>
      </w:tblGrid>
      <w:tr w:rsidR="00212C7B" w14:paraId="06B425D4" w14:textId="77777777" w:rsidTr="00941502">
        <w:tc>
          <w:tcPr>
            <w:tcW w:w="3256" w:type="dxa"/>
            <w:shd w:val="clear" w:color="auto" w:fill="auto"/>
          </w:tcPr>
          <w:p w14:paraId="7488847A" w14:textId="5A5532AB" w:rsidR="00212C7B" w:rsidRPr="00212C7B" w:rsidRDefault="00212C7B" w:rsidP="00212C7B">
            <w:pPr>
              <w:spacing w:line="276" w:lineRule="auto"/>
              <w:rPr>
                <w:rFonts w:ascii="Times New Roman" w:eastAsia="Times New Roman" w:hAnsi="Times New Roman" w:cs="Times New Roman"/>
                <w:sz w:val="24"/>
                <w:szCs w:val="24"/>
                <w:lang w:eastAsia="es-ES"/>
              </w:rPr>
            </w:pPr>
            <w:r w:rsidRPr="00212C7B">
              <w:rPr>
                <w:rFonts w:ascii="Times New Roman" w:eastAsia="Times New Roman" w:hAnsi="Times New Roman" w:cs="Times New Roman"/>
                <w:sz w:val="24"/>
                <w:szCs w:val="24"/>
                <w:lang w:eastAsia="es-ES"/>
              </w:rPr>
              <w:t>NAME AND SURNAME</w:t>
            </w:r>
          </w:p>
        </w:tc>
        <w:tc>
          <w:tcPr>
            <w:tcW w:w="1701" w:type="dxa"/>
            <w:shd w:val="clear" w:color="auto" w:fill="auto"/>
          </w:tcPr>
          <w:p w14:paraId="344F2D8A" w14:textId="66B8B83B" w:rsidR="00212C7B" w:rsidRPr="00212C7B" w:rsidRDefault="00212C7B" w:rsidP="00212C7B">
            <w:pPr>
              <w:spacing w:line="276" w:lineRule="auto"/>
              <w:rPr>
                <w:rFonts w:ascii="Times New Roman" w:eastAsia="Times New Roman" w:hAnsi="Times New Roman" w:cs="Times New Roman"/>
                <w:sz w:val="24"/>
                <w:szCs w:val="24"/>
                <w:lang w:eastAsia="es-ES"/>
              </w:rPr>
            </w:pPr>
            <w:r w:rsidRPr="00212C7B">
              <w:rPr>
                <w:rFonts w:ascii="Times New Roman" w:eastAsia="Times New Roman" w:hAnsi="Times New Roman" w:cs="Times New Roman"/>
                <w:sz w:val="24"/>
                <w:szCs w:val="24"/>
                <w:lang w:eastAsia="es-ES"/>
              </w:rPr>
              <w:t>ID NUMBER</w:t>
            </w:r>
          </w:p>
        </w:tc>
        <w:tc>
          <w:tcPr>
            <w:tcW w:w="3820" w:type="dxa"/>
            <w:shd w:val="clear" w:color="auto" w:fill="auto"/>
          </w:tcPr>
          <w:p w14:paraId="5C92CC4A" w14:textId="60DB056B" w:rsidR="00212C7B" w:rsidRPr="00212C7B" w:rsidRDefault="00212C7B" w:rsidP="00212C7B">
            <w:pPr>
              <w:spacing w:line="276" w:lineRule="auto"/>
              <w:rPr>
                <w:rFonts w:ascii="Times New Roman" w:eastAsia="Times New Roman" w:hAnsi="Times New Roman" w:cs="Times New Roman"/>
                <w:sz w:val="24"/>
                <w:szCs w:val="24"/>
                <w:lang w:eastAsia="es-ES"/>
              </w:rPr>
            </w:pPr>
            <w:r w:rsidRPr="00212C7B">
              <w:rPr>
                <w:rFonts w:ascii="Times New Roman" w:eastAsia="Times New Roman" w:hAnsi="Times New Roman" w:cs="Times New Roman"/>
                <w:sz w:val="24"/>
                <w:szCs w:val="24"/>
                <w:lang w:eastAsia="es-ES"/>
              </w:rPr>
              <w:t>RESEARCH GROUP/UNIT</w:t>
            </w:r>
          </w:p>
        </w:tc>
      </w:tr>
      <w:tr w:rsidR="00212C7B" w14:paraId="028AF56D" w14:textId="77777777" w:rsidTr="00941502">
        <w:tc>
          <w:tcPr>
            <w:tcW w:w="3256" w:type="dxa"/>
            <w:shd w:val="clear" w:color="auto" w:fill="auto"/>
          </w:tcPr>
          <w:p w14:paraId="481BDB8E"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1701" w:type="dxa"/>
            <w:shd w:val="clear" w:color="auto" w:fill="auto"/>
          </w:tcPr>
          <w:p w14:paraId="6FC2B07F"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3820" w:type="dxa"/>
            <w:shd w:val="clear" w:color="auto" w:fill="auto"/>
          </w:tcPr>
          <w:p w14:paraId="1AF9F725"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r>
      <w:tr w:rsidR="00212C7B" w14:paraId="4EF7E2B6" w14:textId="77777777" w:rsidTr="00941502">
        <w:tc>
          <w:tcPr>
            <w:tcW w:w="3256" w:type="dxa"/>
            <w:shd w:val="clear" w:color="auto" w:fill="auto"/>
          </w:tcPr>
          <w:p w14:paraId="27F605CE"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1701" w:type="dxa"/>
            <w:shd w:val="clear" w:color="auto" w:fill="auto"/>
          </w:tcPr>
          <w:p w14:paraId="244973F3"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3820" w:type="dxa"/>
            <w:shd w:val="clear" w:color="auto" w:fill="auto"/>
          </w:tcPr>
          <w:p w14:paraId="30F20007"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r>
      <w:tr w:rsidR="00212C7B" w14:paraId="3EDF99A0" w14:textId="77777777" w:rsidTr="00941502">
        <w:tc>
          <w:tcPr>
            <w:tcW w:w="3256" w:type="dxa"/>
            <w:shd w:val="clear" w:color="auto" w:fill="auto"/>
          </w:tcPr>
          <w:p w14:paraId="16C1359D"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1701" w:type="dxa"/>
            <w:shd w:val="clear" w:color="auto" w:fill="auto"/>
          </w:tcPr>
          <w:p w14:paraId="0D32852E"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3820" w:type="dxa"/>
            <w:shd w:val="clear" w:color="auto" w:fill="auto"/>
          </w:tcPr>
          <w:p w14:paraId="662BF194"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r>
    </w:tbl>
    <w:p w14:paraId="3CF2D8B6" w14:textId="77777777" w:rsidR="002A3067" w:rsidRPr="00821FA8" w:rsidRDefault="002A3067" w:rsidP="00212C7B">
      <w:pPr>
        <w:pStyle w:val="NormalWeb"/>
        <w:spacing w:before="0" w:beforeAutospacing="0" w:after="0" w:line="276" w:lineRule="auto"/>
        <w:jc w:val="both"/>
        <w:rPr>
          <w:lang w:val="en-GB"/>
        </w:rPr>
      </w:pPr>
    </w:p>
    <w:p w14:paraId="575A375A" w14:textId="77777777" w:rsidR="002A3067" w:rsidRPr="00821FA8" w:rsidRDefault="002A3067" w:rsidP="00212C7B">
      <w:pPr>
        <w:pStyle w:val="NormalWeb"/>
        <w:spacing w:before="0" w:beforeAutospacing="0" w:after="0" w:line="276" w:lineRule="auto"/>
        <w:jc w:val="both"/>
        <w:rPr>
          <w:lang w:val="en-GB"/>
        </w:rPr>
      </w:pPr>
      <w:r w:rsidRPr="00821FA8">
        <w:rPr>
          <w:lang w:val="en-GB"/>
        </w:rPr>
        <w:t xml:space="preserve">The principal investigator will be </w:t>
      </w:r>
      <w:r w:rsidR="00DD4061" w:rsidRPr="00821FA8">
        <w:rPr>
          <w:lang w:val="en-GB"/>
        </w:rPr>
        <w:t>liable</w:t>
      </w:r>
      <w:r w:rsidRPr="00821FA8">
        <w:rPr>
          <w:lang w:val="en-GB"/>
        </w:rPr>
        <w:t xml:space="preserve"> for </w:t>
      </w:r>
      <w:r w:rsidR="00DD4061" w:rsidRPr="00821FA8">
        <w:rPr>
          <w:lang w:val="en-GB"/>
        </w:rPr>
        <w:t xml:space="preserve">any damages or compensation incurred by the University of A Coruña </w:t>
      </w:r>
      <w:r w:rsidR="004F372F">
        <w:rPr>
          <w:lang w:val="en-GB"/>
        </w:rPr>
        <w:t>as a result of</w:t>
      </w:r>
      <w:r w:rsidR="00914B01" w:rsidRPr="00821FA8">
        <w:rPr>
          <w:lang w:val="en-GB"/>
        </w:rPr>
        <w:t xml:space="preserve"> the negligent performance of the contract</w:t>
      </w:r>
      <w:r w:rsidR="00DD4061" w:rsidRPr="00821FA8">
        <w:rPr>
          <w:lang w:val="en-GB"/>
        </w:rPr>
        <w:t>.</w:t>
      </w:r>
      <w:r w:rsidR="00914B01" w:rsidRPr="00821FA8">
        <w:rPr>
          <w:lang w:val="en-GB"/>
        </w:rPr>
        <w:t xml:space="preserve"> To protect against the risk</w:t>
      </w:r>
      <w:r w:rsidR="004F372F">
        <w:rPr>
          <w:lang w:val="en-GB"/>
        </w:rPr>
        <w:t xml:space="preserve"> of </w:t>
      </w:r>
      <w:r w:rsidR="004F372F" w:rsidRPr="00821FA8">
        <w:rPr>
          <w:lang w:val="en-GB"/>
        </w:rPr>
        <w:t>liability</w:t>
      </w:r>
      <w:r w:rsidR="00914B01" w:rsidRPr="00821FA8">
        <w:rPr>
          <w:lang w:val="en-GB"/>
        </w:rPr>
        <w:t xml:space="preserve">, the principal investigator will be entitled to purchase insurance using </w:t>
      </w:r>
      <w:r w:rsidR="004F372F">
        <w:rPr>
          <w:lang w:val="en-GB"/>
        </w:rPr>
        <w:t>project funds</w:t>
      </w:r>
      <w:r w:rsidR="00914B01" w:rsidRPr="00821FA8">
        <w:rPr>
          <w:lang w:val="en-GB"/>
        </w:rPr>
        <w:t>.</w:t>
      </w:r>
    </w:p>
    <w:p w14:paraId="0FB78278" w14:textId="77777777" w:rsidR="00914B01" w:rsidRPr="00821FA8" w:rsidRDefault="00914B01" w:rsidP="00212C7B">
      <w:pPr>
        <w:pStyle w:val="NormalWeb"/>
        <w:spacing w:before="0" w:beforeAutospacing="0" w:after="0" w:line="276" w:lineRule="auto"/>
        <w:jc w:val="both"/>
        <w:rPr>
          <w:lang w:val="en-GB"/>
        </w:rPr>
      </w:pPr>
    </w:p>
    <w:p w14:paraId="546A8817" w14:textId="53F76C99" w:rsidR="00914B01" w:rsidRPr="00821FA8" w:rsidRDefault="004F372F" w:rsidP="00212C7B">
      <w:pPr>
        <w:pStyle w:val="NormalWeb"/>
        <w:spacing w:before="0" w:beforeAutospacing="0" w:after="0" w:line="276" w:lineRule="auto"/>
        <w:jc w:val="both"/>
        <w:rPr>
          <w:bCs/>
          <w:lang w:val="en-GB"/>
        </w:rPr>
      </w:pPr>
      <w:r>
        <w:rPr>
          <w:bCs/>
          <w:lang w:val="en-GB"/>
        </w:rPr>
        <w:t>Any c</w:t>
      </w:r>
      <w:r w:rsidR="001D31EB" w:rsidRPr="00821FA8">
        <w:rPr>
          <w:bCs/>
          <w:lang w:val="en-GB"/>
        </w:rPr>
        <w:t>hanges to the</w:t>
      </w:r>
      <w:r w:rsidR="00914B01" w:rsidRPr="00821FA8">
        <w:rPr>
          <w:bCs/>
          <w:lang w:val="en-GB"/>
        </w:rPr>
        <w:t xml:space="preserve"> personnel provided </w:t>
      </w:r>
      <w:r w:rsidR="00212C7B">
        <w:rPr>
          <w:bCs/>
          <w:lang w:val="en-GB"/>
        </w:rPr>
        <w:t>before</w:t>
      </w:r>
      <w:r w:rsidR="001D31EB" w:rsidRPr="00821FA8">
        <w:rPr>
          <w:bCs/>
          <w:lang w:val="en-GB"/>
        </w:rPr>
        <w:t xml:space="preserve"> will be </w:t>
      </w:r>
      <w:r>
        <w:rPr>
          <w:bCs/>
          <w:lang w:val="en-GB"/>
        </w:rPr>
        <w:t>subject to submission of a request</w:t>
      </w:r>
      <w:r w:rsidR="001D31EB" w:rsidRPr="00821FA8">
        <w:rPr>
          <w:bCs/>
          <w:lang w:val="en-GB"/>
        </w:rPr>
        <w:t xml:space="preserve"> by the contract supervisor and the person</w:t>
      </w:r>
      <w:r w:rsidR="008D6D61">
        <w:rPr>
          <w:bCs/>
          <w:lang w:val="en-GB"/>
        </w:rPr>
        <w:t xml:space="preserve"> </w:t>
      </w:r>
      <w:r w:rsidR="001D31EB" w:rsidRPr="00821FA8">
        <w:rPr>
          <w:bCs/>
          <w:lang w:val="en-GB"/>
        </w:rPr>
        <w:t>(</w:t>
      </w:r>
      <w:r w:rsidR="008D6D61">
        <w:rPr>
          <w:bCs/>
          <w:lang w:val="en-GB"/>
        </w:rPr>
        <w:t>or person</w:t>
      </w:r>
      <w:r w:rsidR="001D31EB" w:rsidRPr="00821FA8">
        <w:rPr>
          <w:bCs/>
          <w:lang w:val="en-GB"/>
        </w:rPr>
        <w:t xml:space="preserve">s) affected. </w:t>
      </w:r>
      <w:r w:rsidR="001D31EB" w:rsidRPr="00821FA8">
        <w:rPr>
          <w:rFonts w:cs="Arial"/>
          <w:lang w:val="en-GB"/>
        </w:rPr>
        <w:t xml:space="preserve">Modifications in relation to project personnel will not be treated as a Contract Variation. </w:t>
      </w:r>
      <w:r w:rsidR="005467B7" w:rsidRPr="00821FA8">
        <w:rPr>
          <w:rFonts w:cs="Arial"/>
          <w:lang w:val="en-GB"/>
        </w:rPr>
        <w:t>Changes in relation to</w:t>
      </w:r>
      <w:r w:rsidR="001D31EB" w:rsidRPr="00821FA8">
        <w:rPr>
          <w:rFonts w:cs="Arial"/>
          <w:lang w:val="en-GB"/>
        </w:rPr>
        <w:t xml:space="preserve"> contract supervis</w:t>
      </w:r>
      <w:r w:rsidR="005467B7" w:rsidRPr="00821FA8">
        <w:rPr>
          <w:rFonts w:cs="Arial"/>
          <w:lang w:val="en-GB"/>
        </w:rPr>
        <w:t>ion</w:t>
      </w:r>
      <w:r w:rsidR="001D31EB" w:rsidRPr="00821FA8">
        <w:rPr>
          <w:rFonts w:cs="Arial"/>
          <w:lang w:val="en-GB"/>
        </w:rPr>
        <w:t xml:space="preserve"> will </w:t>
      </w:r>
      <w:r w:rsidR="005467B7" w:rsidRPr="00821FA8">
        <w:rPr>
          <w:rFonts w:cs="Arial"/>
          <w:lang w:val="en-GB"/>
        </w:rPr>
        <w:t xml:space="preserve">require the </w:t>
      </w:r>
      <w:r w:rsidR="001D31EB" w:rsidRPr="00821FA8">
        <w:rPr>
          <w:rFonts w:cs="Arial"/>
          <w:lang w:val="en-GB"/>
        </w:rPr>
        <w:t xml:space="preserve">mutual consent and authorisation of both </w:t>
      </w:r>
      <w:r w:rsidR="005467B7" w:rsidRPr="00821FA8">
        <w:rPr>
          <w:rFonts w:cs="Arial"/>
          <w:lang w:val="en-GB"/>
        </w:rPr>
        <w:t>p</w:t>
      </w:r>
      <w:r w:rsidR="001D31EB" w:rsidRPr="00821FA8">
        <w:rPr>
          <w:rFonts w:cs="Arial"/>
          <w:lang w:val="en-GB"/>
        </w:rPr>
        <w:t>arties</w:t>
      </w:r>
      <w:r w:rsidR="005467B7" w:rsidRPr="00821FA8">
        <w:rPr>
          <w:bCs/>
          <w:lang w:val="en-GB"/>
        </w:rPr>
        <w:t xml:space="preserve"> to the contract.</w:t>
      </w:r>
    </w:p>
    <w:p w14:paraId="1FC39945" w14:textId="77777777" w:rsidR="005467B7" w:rsidRPr="00821FA8" w:rsidRDefault="005467B7" w:rsidP="00212C7B">
      <w:pPr>
        <w:pStyle w:val="NormalWeb"/>
        <w:spacing w:before="0" w:beforeAutospacing="0" w:after="0" w:line="276" w:lineRule="auto"/>
        <w:jc w:val="both"/>
        <w:rPr>
          <w:bCs/>
          <w:lang w:val="en-GB"/>
        </w:rPr>
      </w:pPr>
    </w:p>
    <w:p w14:paraId="6416D008" w14:textId="77777777" w:rsidR="005467B7" w:rsidRPr="00821FA8" w:rsidRDefault="005467B7" w:rsidP="00212C7B">
      <w:pPr>
        <w:pStyle w:val="NormalWeb"/>
        <w:spacing w:before="0" w:beforeAutospacing="0" w:after="0" w:line="276" w:lineRule="auto"/>
        <w:jc w:val="both"/>
        <w:rPr>
          <w:bCs/>
          <w:lang w:val="en-GB"/>
        </w:rPr>
      </w:pPr>
      <w:r w:rsidRPr="00821FA8">
        <w:rPr>
          <w:bCs/>
          <w:lang w:val="en-GB"/>
        </w:rPr>
        <w:t>UDC will be entitled to subcontract services to additional personnel to ensure the completion of the project, in accordance with the provisions of UDC Regulations and Procedures, section 13.</w:t>
      </w:r>
    </w:p>
    <w:p w14:paraId="0562CB0E" w14:textId="77777777" w:rsidR="005467B7" w:rsidRPr="00821FA8" w:rsidRDefault="005467B7" w:rsidP="00212C7B">
      <w:pPr>
        <w:pStyle w:val="NormalWeb"/>
        <w:spacing w:before="0" w:beforeAutospacing="0" w:after="0" w:line="276" w:lineRule="auto"/>
        <w:jc w:val="both"/>
        <w:rPr>
          <w:bCs/>
          <w:lang w:val="en-GB"/>
        </w:rPr>
      </w:pPr>
    </w:p>
    <w:p w14:paraId="58989799" w14:textId="77777777" w:rsidR="005467B7" w:rsidRPr="00821FA8" w:rsidRDefault="005467B7" w:rsidP="00212C7B">
      <w:pPr>
        <w:pStyle w:val="NormalWeb"/>
        <w:numPr>
          <w:ilvl w:val="0"/>
          <w:numId w:val="4"/>
        </w:numPr>
        <w:spacing w:before="0" w:beforeAutospacing="0" w:after="0" w:line="276" w:lineRule="auto"/>
        <w:jc w:val="both"/>
        <w:rPr>
          <w:bCs/>
          <w:lang w:val="en-GB"/>
        </w:rPr>
      </w:pPr>
      <w:r w:rsidRPr="00821FA8">
        <w:rPr>
          <w:b/>
          <w:bCs/>
          <w:lang w:val="en-GB"/>
        </w:rPr>
        <w:t>6</w:t>
      </w:r>
      <w:r w:rsidR="00153B09">
        <w:rPr>
          <w:b/>
          <w:bCs/>
          <w:lang w:val="en-GB"/>
        </w:rPr>
        <w:t>.-</w:t>
      </w:r>
      <w:r w:rsidRPr="00821FA8">
        <w:rPr>
          <w:b/>
          <w:bCs/>
          <w:lang w:val="en-GB"/>
        </w:rPr>
        <w:t xml:space="preserve"> </w:t>
      </w:r>
      <w:r w:rsidR="0093250F" w:rsidRPr="00821FA8">
        <w:rPr>
          <w:b/>
          <w:bCs/>
          <w:lang w:val="en-GB"/>
        </w:rPr>
        <w:t>Contract supervision</w:t>
      </w:r>
    </w:p>
    <w:p w14:paraId="34CE0A41" w14:textId="77777777" w:rsidR="005467B7" w:rsidRPr="00821FA8" w:rsidRDefault="005467B7" w:rsidP="00212C7B">
      <w:pPr>
        <w:pStyle w:val="NormalWeb"/>
        <w:spacing w:before="0" w:beforeAutospacing="0" w:after="0" w:line="276" w:lineRule="auto"/>
        <w:jc w:val="both"/>
        <w:rPr>
          <w:bCs/>
          <w:lang w:val="en-GB"/>
        </w:rPr>
      </w:pPr>
    </w:p>
    <w:p w14:paraId="41BEAD1C" w14:textId="77777777" w:rsidR="005467B7" w:rsidRPr="00821FA8" w:rsidRDefault="005467B7" w:rsidP="00212C7B">
      <w:pPr>
        <w:pStyle w:val="NormalWeb"/>
        <w:spacing w:before="0" w:beforeAutospacing="0" w:after="0" w:line="276" w:lineRule="auto"/>
        <w:jc w:val="both"/>
        <w:rPr>
          <w:lang w:val="en-GB"/>
        </w:rPr>
      </w:pPr>
      <w:r w:rsidRPr="00672C45">
        <w:rPr>
          <w:bCs/>
          <w:lang w:val="en-GB"/>
        </w:rPr>
        <w:t xml:space="preserve">The contract will be supervised on behalf of UDC by </w:t>
      </w:r>
      <w:r w:rsidR="0093250F" w:rsidRPr="00212C7B">
        <w:rPr>
          <w:bCs/>
          <w:highlight w:val="yellow"/>
          <w:lang w:val="en-GB"/>
        </w:rPr>
        <w:t>Prof./</w:t>
      </w:r>
      <w:r w:rsidRPr="00212C7B">
        <w:rPr>
          <w:bCs/>
          <w:highlight w:val="yellow"/>
          <w:lang w:val="en-GB"/>
        </w:rPr>
        <w:t xml:space="preserve">Dr </w:t>
      </w:r>
      <w:r w:rsidRPr="00212C7B">
        <w:rPr>
          <w:highlight w:val="yellow"/>
          <w:lang w:val="en-GB"/>
        </w:rPr>
        <w:t>…………………..…….., Faculty of …………………..…….. (UDC).</w:t>
      </w:r>
    </w:p>
    <w:p w14:paraId="62EBF3C5" w14:textId="77777777" w:rsidR="005467B7" w:rsidRPr="00821FA8" w:rsidRDefault="005467B7" w:rsidP="00212C7B">
      <w:pPr>
        <w:pStyle w:val="NormalWeb"/>
        <w:spacing w:before="0" w:beforeAutospacing="0" w:after="0" w:line="276" w:lineRule="auto"/>
        <w:jc w:val="both"/>
        <w:rPr>
          <w:lang w:val="en-GB"/>
        </w:rPr>
      </w:pPr>
    </w:p>
    <w:p w14:paraId="48FB406F" w14:textId="77777777" w:rsidR="005467B7" w:rsidRPr="00821FA8" w:rsidRDefault="005467B7" w:rsidP="00212C7B">
      <w:pPr>
        <w:pStyle w:val="NormalWeb"/>
        <w:spacing w:before="0" w:beforeAutospacing="0" w:after="0" w:line="276" w:lineRule="auto"/>
        <w:jc w:val="both"/>
        <w:rPr>
          <w:lang w:val="en-GB"/>
        </w:rPr>
      </w:pPr>
      <w:r w:rsidRPr="00821FA8">
        <w:rPr>
          <w:lang w:val="en-GB"/>
        </w:rPr>
        <w:t xml:space="preserve">Supervision of the </w:t>
      </w:r>
      <w:r w:rsidR="0093250F" w:rsidRPr="00821FA8">
        <w:rPr>
          <w:lang w:val="en-GB"/>
        </w:rPr>
        <w:t>project</w:t>
      </w:r>
      <w:r w:rsidR="004F372F">
        <w:rPr>
          <w:lang w:val="en-GB"/>
        </w:rPr>
        <w:t xml:space="preserve"> (</w:t>
      </w:r>
      <w:r w:rsidR="0093250F" w:rsidRPr="00821FA8">
        <w:rPr>
          <w:lang w:val="en-GB"/>
        </w:rPr>
        <w:t>and project milestones</w:t>
      </w:r>
      <w:r w:rsidR="004F372F">
        <w:rPr>
          <w:lang w:val="en-GB"/>
        </w:rPr>
        <w:t>, if applicable)</w:t>
      </w:r>
      <w:r w:rsidR="0093250F" w:rsidRPr="00821FA8">
        <w:rPr>
          <w:lang w:val="en-GB"/>
        </w:rPr>
        <w:t xml:space="preserve"> will be carried out in accordance with the </w:t>
      </w:r>
      <w:r w:rsidR="009A16B1" w:rsidRPr="00821FA8">
        <w:rPr>
          <w:lang w:val="en-GB"/>
        </w:rPr>
        <w:t>schedule</w:t>
      </w:r>
      <w:r w:rsidR="0093250F" w:rsidRPr="00821FA8">
        <w:rPr>
          <w:lang w:val="en-GB"/>
        </w:rPr>
        <w:t xml:space="preserve"> agreed </w:t>
      </w:r>
      <w:r w:rsidR="009A16B1" w:rsidRPr="00821FA8">
        <w:rPr>
          <w:lang w:val="en-GB"/>
        </w:rPr>
        <w:t>between</w:t>
      </w:r>
      <w:r w:rsidR="0093250F" w:rsidRPr="00821FA8">
        <w:rPr>
          <w:lang w:val="en-GB"/>
        </w:rPr>
        <w:t xml:space="preserve"> the parties.</w:t>
      </w:r>
    </w:p>
    <w:p w14:paraId="6D98A12B" w14:textId="77777777" w:rsidR="0093250F" w:rsidRPr="00821FA8" w:rsidRDefault="0093250F" w:rsidP="00212C7B">
      <w:pPr>
        <w:pStyle w:val="NormalWeb"/>
        <w:spacing w:before="0" w:beforeAutospacing="0" w:after="0" w:line="276" w:lineRule="auto"/>
        <w:jc w:val="both"/>
        <w:rPr>
          <w:lang w:val="en-GB"/>
        </w:rPr>
      </w:pPr>
    </w:p>
    <w:p w14:paraId="36BB63C3" w14:textId="77777777" w:rsidR="0093250F" w:rsidRPr="00821FA8" w:rsidRDefault="0093250F" w:rsidP="00212C7B">
      <w:pPr>
        <w:pStyle w:val="NormalWeb"/>
        <w:numPr>
          <w:ilvl w:val="0"/>
          <w:numId w:val="4"/>
        </w:numPr>
        <w:spacing w:before="0" w:beforeAutospacing="0" w:after="0" w:line="276" w:lineRule="auto"/>
        <w:jc w:val="both"/>
        <w:rPr>
          <w:bCs/>
          <w:lang w:val="en-GB"/>
        </w:rPr>
      </w:pPr>
      <w:r w:rsidRPr="00821FA8">
        <w:rPr>
          <w:b/>
          <w:bCs/>
          <w:lang w:val="en-GB"/>
        </w:rPr>
        <w:t>7</w:t>
      </w:r>
      <w:r w:rsidR="00153B09">
        <w:rPr>
          <w:b/>
          <w:bCs/>
          <w:lang w:val="en-GB"/>
        </w:rPr>
        <w:t>.-</w:t>
      </w:r>
      <w:r w:rsidRPr="00821FA8">
        <w:rPr>
          <w:b/>
          <w:bCs/>
          <w:lang w:val="en-GB"/>
        </w:rPr>
        <w:t xml:space="preserve"> Contract price and conditions of payment</w:t>
      </w:r>
    </w:p>
    <w:p w14:paraId="2946DB82" w14:textId="77777777" w:rsidR="0093250F" w:rsidRPr="00821FA8" w:rsidRDefault="0093250F" w:rsidP="00212C7B">
      <w:pPr>
        <w:pStyle w:val="NormalWeb"/>
        <w:spacing w:before="0" w:beforeAutospacing="0" w:after="0" w:line="276" w:lineRule="auto"/>
        <w:jc w:val="both"/>
        <w:rPr>
          <w:bCs/>
          <w:lang w:val="en-GB"/>
        </w:rPr>
      </w:pPr>
    </w:p>
    <w:p w14:paraId="768D76EF" w14:textId="60FCF930" w:rsidR="0093250F" w:rsidRPr="00821FA8" w:rsidRDefault="009A16B1" w:rsidP="00212C7B">
      <w:pPr>
        <w:pStyle w:val="NormalWeb"/>
        <w:spacing w:before="0" w:beforeAutospacing="0" w:after="0" w:line="276" w:lineRule="auto"/>
        <w:jc w:val="both"/>
        <w:rPr>
          <w:lang w:val="en-GB"/>
        </w:rPr>
      </w:pPr>
      <w:r w:rsidRPr="00821FA8">
        <w:rPr>
          <w:lang w:val="en-GB"/>
        </w:rPr>
        <w:t xml:space="preserve">In remuneration for completion of the services contracted, </w:t>
      </w:r>
      <w:r w:rsidR="00212C7B">
        <w:rPr>
          <w:lang w:val="en-GB"/>
        </w:rPr>
        <w:t xml:space="preserve">CONTRACTING PARTY </w:t>
      </w:r>
      <w:r w:rsidRPr="00212C7B">
        <w:rPr>
          <w:highlight w:val="yellow"/>
          <w:lang w:val="en-GB"/>
        </w:rPr>
        <w:t xml:space="preserve">will pay UDC </w:t>
      </w:r>
      <w:r w:rsidR="004F372F" w:rsidRPr="00212C7B">
        <w:rPr>
          <w:highlight w:val="yellow"/>
          <w:lang w:val="en-GB"/>
        </w:rPr>
        <w:t>a</w:t>
      </w:r>
      <w:r w:rsidRPr="00212C7B">
        <w:rPr>
          <w:highlight w:val="yellow"/>
          <w:lang w:val="en-GB"/>
        </w:rPr>
        <w:t xml:space="preserve"> total </w:t>
      </w:r>
      <w:r w:rsidR="008D6D61" w:rsidRPr="00212C7B">
        <w:rPr>
          <w:highlight w:val="yellow"/>
          <w:lang w:val="en-GB"/>
        </w:rPr>
        <w:t>sum</w:t>
      </w:r>
      <w:r w:rsidRPr="00212C7B">
        <w:rPr>
          <w:highlight w:val="yellow"/>
          <w:lang w:val="en-GB"/>
        </w:rPr>
        <w:t xml:space="preserve"> of …………………..…….. Euros</w:t>
      </w:r>
      <w:r w:rsidR="00212C7B">
        <w:rPr>
          <w:lang w:val="en-GB"/>
        </w:rPr>
        <w:t xml:space="preserve">, </w:t>
      </w:r>
      <w:r w:rsidR="00AE4A00" w:rsidRPr="00821FA8">
        <w:rPr>
          <w:lang w:val="en-GB"/>
        </w:rPr>
        <w:t>in accordance with the following payment schedule:</w:t>
      </w:r>
    </w:p>
    <w:p w14:paraId="5997CC1D" w14:textId="77777777" w:rsidR="00AE4A00" w:rsidRPr="00821FA8" w:rsidRDefault="00AE4A00" w:rsidP="00212C7B">
      <w:pPr>
        <w:pStyle w:val="NormalWeb"/>
        <w:spacing w:before="0" w:beforeAutospacing="0" w:after="0" w:line="276" w:lineRule="auto"/>
        <w:jc w:val="both"/>
        <w:rPr>
          <w:lang w:val="en-GB"/>
        </w:rPr>
      </w:pPr>
    </w:p>
    <w:p w14:paraId="06D8863F" w14:textId="77777777" w:rsidR="00AE4A00" w:rsidRPr="00212C7B" w:rsidRDefault="00AE4A00" w:rsidP="00212C7B">
      <w:pPr>
        <w:pStyle w:val="NormalWeb"/>
        <w:numPr>
          <w:ilvl w:val="0"/>
          <w:numId w:val="2"/>
        </w:numPr>
        <w:spacing w:before="0" w:beforeAutospacing="0" w:after="0" w:line="276" w:lineRule="auto"/>
        <w:jc w:val="both"/>
        <w:rPr>
          <w:highlight w:val="yellow"/>
          <w:lang w:val="en-GB"/>
        </w:rPr>
      </w:pPr>
      <w:r w:rsidRPr="00212C7B">
        <w:rPr>
          <w:highlight w:val="yellow"/>
          <w:lang w:val="en-GB"/>
        </w:rPr>
        <w:t>...............% prior to [DAY MONTH YEAR] (subject to presentation of interim report)</w:t>
      </w:r>
    </w:p>
    <w:p w14:paraId="1886F83D" w14:textId="77777777" w:rsidR="00AE4A00" w:rsidRPr="00212C7B" w:rsidRDefault="00AE4A00" w:rsidP="00212C7B">
      <w:pPr>
        <w:pStyle w:val="NormalWeb"/>
        <w:numPr>
          <w:ilvl w:val="0"/>
          <w:numId w:val="2"/>
        </w:numPr>
        <w:spacing w:before="0" w:beforeAutospacing="0" w:after="0" w:line="276" w:lineRule="auto"/>
        <w:jc w:val="both"/>
        <w:rPr>
          <w:highlight w:val="yellow"/>
          <w:lang w:val="en-GB"/>
        </w:rPr>
      </w:pPr>
      <w:r w:rsidRPr="00212C7B">
        <w:rPr>
          <w:highlight w:val="yellow"/>
          <w:lang w:val="en-GB"/>
        </w:rPr>
        <w:t>...............% prior to [DAY MONTH YEAR] (subject to presentation of final report)</w:t>
      </w:r>
    </w:p>
    <w:p w14:paraId="110FFD37" w14:textId="77777777" w:rsidR="00AE4A00" w:rsidRPr="00821FA8" w:rsidRDefault="00AE4A00" w:rsidP="00212C7B">
      <w:pPr>
        <w:pStyle w:val="NormalWeb"/>
        <w:spacing w:before="0" w:beforeAutospacing="0" w:after="0" w:line="276" w:lineRule="auto"/>
        <w:jc w:val="both"/>
        <w:rPr>
          <w:lang w:val="en-GB"/>
        </w:rPr>
      </w:pPr>
    </w:p>
    <w:p w14:paraId="1520B417" w14:textId="60EE353D" w:rsidR="00E616B2" w:rsidRPr="00821FA8" w:rsidRDefault="00AE4A00" w:rsidP="00212C7B">
      <w:pPr>
        <w:pStyle w:val="NormalWeb"/>
        <w:spacing w:before="0" w:beforeAutospacing="0" w:after="0" w:line="276" w:lineRule="auto"/>
        <w:jc w:val="both"/>
        <w:rPr>
          <w:lang w:val="en-GB"/>
        </w:rPr>
      </w:pPr>
      <w:r w:rsidRPr="00821FA8">
        <w:rPr>
          <w:lang w:val="en-GB"/>
        </w:rPr>
        <w:t>The quantities invoiced by UDC will be inclusive of VAT at the rate</w:t>
      </w:r>
      <w:r w:rsidR="004F372F">
        <w:rPr>
          <w:lang w:val="en-GB"/>
        </w:rPr>
        <w:t xml:space="preserve"> in force at the time of invoicing</w:t>
      </w:r>
      <w:r w:rsidRPr="00821FA8">
        <w:rPr>
          <w:lang w:val="en-GB"/>
        </w:rPr>
        <w:t xml:space="preserve">. Invoices will be addressed to </w:t>
      </w:r>
      <w:r w:rsidR="00212C7B">
        <w:rPr>
          <w:lang w:val="en-GB"/>
        </w:rPr>
        <w:t>CONTRACTING PARTY</w:t>
      </w:r>
      <w:r w:rsidRPr="00821FA8">
        <w:rPr>
          <w:lang w:val="en-GB"/>
        </w:rPr>
        <w:t xml:space="preserve"> and payable to the University of A Coruña, with registered office at </w:t>
      </w:r>
      <w:proofErr w:type="spellStart"/>
      <w:r w:rsidRPr="00821FA8">
        <w:rPr>
          <w:lang w:val="en-GB"/>
        </w:rPr>
        <w:t>Paseo</w:t>
      </w:r>
      <w:proofErr w:type="spellEnd"/>
      <w:r w:rsidRPr="00821FA8">
        <w:rPr>
          <w:lang w:val="en-GB"/>
        </w:rPr>
        <w:t xml:space="preserve"> da </w:t>
      </w:r>
      <w:proofErr w:type="spellStart"/>
      <w:r w:rsidRPr="00821FA8">
        <w:rPr>
          <w:lang w:val="en-GB"/>
        </w:rPr>
        <w:t>Maestranza</w:t>
      </w:r>
      <w:proofErr w:type="spellEnd"/>
      <w:r w:rsidRPr="00821FA8">
        <w:rPr>
          <w:lang w:val="en-GB"/>
        </w:rPr>
        <w:t xml:space="preserve"> s/n, 15001 A Coruña, and company tax code Q6550005J. </w:t>
      </w:r>
      <w:r w:rsidR="001B26AC" w:rsidRPr="00821FA8">
        <w:rPr>
          <w:lang w:val="en-GB"/>
        </w:rPr>
        <w:t>Invoice p</w:t>
      </w:r>
      <w:r w:rsidRPr="00821FA8">
        <w:rPr>
          <w:lang w:val="en-GB"/>
        </w:rPr>
        <w:t xml:space="preserve">ayments will be made by bank transfer only, to the bank account number </w:t>
      </w:r>
      <w:r w:rsidR="00A907F4">
        <w:rPr>
          <w:lang w:val="en-GB"/>
        </w:rPr>
        <w:t>provided in</w:t>
      </w:r>
      <w:r w:rsidRPr="00821FA8">
        <w:rPr>
          <w:lang w:val="en-GB"/>
        </w:rPr>
        <w:t xml:space="preserve"> the invoice.</w:t>
      </w:r>
    </w:p>
    <w:p w14:paraId="6B699379" w14:textId="77777777" w:rsidR="001B26AC" w:rsidRPr="00821FA8" w:rsidRDefault="001B26AC" w:rsidP="00212C7B">
      <w:pPr>
        <w:pStyle w:val="NormalWeb"/>
        <w:spacing w:before="0" w:beforeAutospacing="0" w:after="0" w:line="276" w:lineRule="auto"/>
        <w:jc w:val="both"/>
        <w:rPr>
          <w:lang w:val="en-GB"/>
        </w:rPr>
      </w:pPr>
    </w:p>
    <w:p w14:paraId="18DBCAE2" w14:textId="77777777" w:rsidR="001B26AC" w:rsidRPr="00821FA8" w:rsidRDefault="00CA00AE" w:rsidP="00212C7B">
      <w:pPr>
        <w:pStyle w:val="NormalWeb"/>
        <w:spacing w:before="0" w:beforeAutospacing="0" w:after="0" w:line="276" w:lineRule="auto"/>
        <w:jc w:val="both"/>
        <w:rPr>
          <w:lang w:val="en-GB"/>
        </w:rPr>
      </w:pPr>
      <w:r w:rsidRPr="00821FA8">
        <w:rPr>
          <w:lang w:val="en-GB"/>
        </w:rPr>
        <w:t>A</w:t>
      </w:r>
      <w:r w:rsidR="001B26AC" w:rsidRPr="00821FA8">
        <w:rPr>
          <w:lang w:val="en-GB"/>
        </w:rPr>
        <w:t xml:space="preserve">dministration and </w:t>
      </w:r>
      <w:r w:rsidR="001B26AC" w:rsidRPr="00672C45">
        <w:rPr>
          <w:lang w:val="en-GB"/>
        </w:rPr>
        <w:t>repayment</w:t>
      </w:r>
      <w:r w:rsidRPr="00672C45">
        <w:rPr>
          <w:lang w:val="en-GB"/>
        </w:rPr>
        <w:t xml:space="preserve"> expenses</w:t>
      </w:r>
      <w:r w:rsidRPr="00821FA8">
        <w:rPr>
          <w:lang w:val="en-GB"/>
        </w:rPr>
        <w:t xml:space="preserve"> incurred by UDC will account for 13% of the total contract price provided </w:t>
      </w:r>
      <w:r w:rsidR="00A907F4">
        <w:rPr>
          <w:lang w:val="en-GB"/>
        </w:rPr>
        <w:t>in the first paragraph of this section</w:t>
      </w:r>
      <w:r w:rsidRPr="00821FA8">
        <w:rPr>
          <w:lang w:val="en-GB"/>
        </w:rPr>
        <w:t xml:space="preserve">, to be deducted by the </w:t>
      </w:r>
      <w:r w:rsidR="008D6D61">
        <w:rPr>
          <w:lang w:val="en-GB"/>
        </w:rPr>
        <w:t xml:space="preserve">UDC </w:t>
      </w:r>
      <w:r w:rsidRPr="00821FA8">
        <w:rPr>
          <w:lang w:val="en-GB"/>
        </w:rPr>
        <w:t>administration office upon receipt of full or part</w:t>
      </w:r>
      <w:r w:rsidR="008D6D61">
        <w:rPr>
          <w:lang w:val="en-GB"/>
        </w:rPr>
        <w:t>ial</w:t>
      </w:r>
      <w:r w:rsidRPr="00821FA8">
        <w:rPr>
          <w:lang w:val="en-GB"/>
        </w:rPr>
        <w:t xml:space="preserve"> payment of the contract.</w:t>
      </w:r>
    </w:p>
    <w:p w14:paraId="3FE9F23F" w14:textId="77777777" w:rsidR="00CA00AE" w:rsidRPr="00821FA8" w:rsidRDefault="00CA00AE" w:rsidP="00212C7B">
      <w:pPr>
        <w:pStyle w:val="NormalWeb"/>
        <w:spacing w:before="0" w:beforeAutospacing="0" w:after="0" w:line="276" w:lineRule="auto"/>
        <w:jc w:val="both"/>
        <w:rPr>
          <w:lang w:val="en-GB"/>
        </w:rPr>
      </w:pPr>
    </w:p>
    <w:p w14:paraId="7F062101" w14:textId="77777777" w:rsidR="00CA00AE" w:rsidRPr="00821FA8" w:rsidRDefault="00CA00AE" w:rsidP="00212C7B">
      <w:pPr>
        <w:pStyle w:val="NormalWeb"/>
        <w:spacing w:before="0" w:beforeAutospacing="0" w:after="0" w:line="276" w:lineRule="auto"/>
        <w:jc w:val="both"/>
        <w:rPr>
          <w:lang w:val="en-GB"/>
        </w:rPr>
      </w:pPr>
      <w:r w:rsidRPr="00821FA8">
        <w:rPr>
          <w:lang w:val="en-GB"/>
        </w:rPr>
        <w:t>UDC invoices will be paid within sixty (60) calendar days as from the invoice date.</w:t>
      </w:r>
    </w:p>
    <w:p w14:paraId="1F72F646" w14:textId="77777777" w:rsidR="00CA00AE" w:rsidRPr="00821FA8" w:rsidRDefault="00CA00AE" w:rsidP="00212C7B">
      <w:pPr>
        <w:pStyle w:val="NormalWeb"/>
        <w:spacing w:before="0" w:beforeAutospacing="0" w:after="0" w:line="276" w:lineRule="auto"/>
        <w:jc w:val="both"/>
        <w:rPr>
          <w:lang w:val="en-GB"/>
        </w:rPr>
      </w:pPr>
    </w:p>
    <w:p w14:paraId="42675C49" w14:textId="77777777" w:rsidR="001B26AC" w:rsidRPr="00821FA8" w:rsidRDefault="0053067F" w:rsidP="00212C7B">
      <w:pPr>
        <w:pStyle w:val="NormalWeb"/>
        <w:spacing w:before="0" w:beforeAutospacing="0" w:after="0" w:line="276" w:lineRule="auto"/>
        <w:jc w:val="both"/>
        <w:rPr>
          <w:lang w:val="en-GB"/>
        </w:rPr>
      </w:pPr>
      <w:r w:rsidRPr="00821FA8">
        <w:rPr>
          <w:lang w:val="en-GB"/>
        </w:rPr>
        <w:t xml:space="preserve">Failure to comply with the </w:t>
      </w:r>
      <w:r w:rsidR="00A907F4">
        <w:rPr>
          <w:lang w:val="en-GB"/>
        </w:rPr>
        <w:t xml:space="preserve">established </w:t>
      </w:r>
      <w:r w:rsidRPr="00821FA8">
        <w:rPr>
          <w:lang w:val="en-GB"/>
        </w:rPr>
        <w:t>payment time frame will entitle UDC to enforce the late payment measures provided in Law 15/2010 (5 July)</w:t>
      </w:r>
      <w:r w:rsidR="00644E3F" w:rsidRPr="00821FA8">
        <w:rPr>
          <w:lang w:val="en-GB"/>
        </w:rPr>
        <w:t xml:space="preserve"> (in amendment of Law 3/2004, 29 December), </w:t>
      </w:r>
      <w:r w:rsidR="008D6D61">
        <w:rPr>
          <w:lang w:val="en-GB"/>
        </w:rPr>
        <w:t>including</w:t>
      </w:r>
      <w:r w:rsidR="00644E3F" w:rsidRPr="00821FA8">
        <w:rPr>
          <w:lang w:val="en-GB"/>
        </w:rPr>
        <w:t xml:space="preserve"> </w:t>
      </w:r>
      <w:r w:rsidRPr="00821FA8">
        <w:rPr>
          <w:lang w:val="en-GB"/>
        </w:rPr>
        <w:t>compensation for recovery costs (article 8).</w:t>
      </w:r>
    </w:p>
    <w:p w14:paraId="08CE6F91" w14:textId="77777777" w:rsidR="00644E3F" w:rsidRPr="00821FA8" w:rsidRDefault="00644E3F" w:rsidP="00212C7B">
      <w:pPr>
        <w:pStyle w:val="NormalWeb"/>
        <w:spacing w:before="0" w:beforeAutospacing="0" w:after="0" w:line="276" w:lineRule="auto"/>
        <w:jc w:val="both"/>
        <w:rPr>
          <w:lang w:val="en-GB"/>
        </w:rPr>
      </w:pPr>
    </w:p>
    <w:p w14:paraId="79F9B4A4" w14:textId="77777777" w:rsidR="00644E3F" w:rsidRPr="00821FA8" w:rsidRDefault="00644E3F" w:rsidP="00212C7B">
      <w:pPr>
        <w:pStyle w:val="NormalWeb"/>
        <w:spacing w:before="0" w:beforeAutospacing="0" w:after="0" w:line="276" w:lineRule="auto"/>
        <w:jc w:val="both"/>
        <w:rPr>
          <w:lang w:val="en-GB"/>
        </w:rPr>
      </w:pPr>
      <w:r w:rsidRPr="00821FA8">
        <w:rPr>
          <w:lang w:val="en-GB"/>
        </w:rPr>
        <w:t>Upon completion of the project</w:t>
      </w:r>
      <w:r w:rsidR="00A907F4">
        <w:rPr>
          <w:lang w:val="en-GB"/>
        </w:rPr>
        <w:t xml:space="preserve">, and </w:t>
      </w:r>
      <w:r w:rsidR="00A907F4" w:rsidRPr="00821FA8">
        <w:rPr>
          <w:lang w:val="en-GB"/>
        </w:rPr>
        <w:t>during the month following the end of the contract term</w:t>
      </w:r>
      <w:r w:rsidRPr="00821FA8">
        <w:rPr>
          <w:lang w:val="en-GB"/>
        </w:rPr>
        <w:t>, the UDC contract supervisor will present a final summary of income and expenditure to the UDC Office of Research and Knowledge Transfer (OTRI).</w:t>
      </w:r>
    </w:p>
    <w:p w14:paraId="61CDCEAD" w14:textId="77777777" w:rsidR="00644E3F" w:rsidRPr="00821FA8" w:rsidRDefault="00644E3F" w:rsidP="00212C7B">
      <w:pPr>
        <w:pStyle w:val="NormalWeb"/>
        <w:spacing w:before="0" w:beforeAutospacing="0" w:after="0" w:line="276" w:lineRule="auto"/>
        <w:jc w:val="both"/>
        <w:rPr>
          <w:lang w:val="en-GB"/>
        </w:rPr>
      </w:pPr>
    </w:p>
    <w:p w14:paraId="356C33D2" w14:textId="77777777" w:rsidR="00644E3F" w:rsidRPr="00821FA8" w:rsidRDefault="00644E3F" w:rsidP="00212C7B">
      <w:pPr>
        <w:pStyle w:val="NormalWeb"/>
        <w:numPr>
          <w:ilvl w:val="0"/>
          <w:numId w:val="4"/>
        </w:numPr>
        <w:spacing w:before="0" w:beforeAutospacing="0" w:after="0" w:line="276" w:lineRule="auto"/>
        <w:jc w:val="both"/>
        <w:rPr>
          <w:bCs/>
          <w:lang w:val="en-GB"/>
        </w:rPr>
      </w:pPr>
      <w:r w:rsidRPr="00821FA8">
        <w:rPr>
          <w:b/>
          <w:bCs/>
          <w:lang w:val="en-GB"/>
        </w:rPr>
        <w:t>8</w:t>
      </w:r>
      <w:r w:rsidR="00153B09">
        <w:rPr>
          <w:b/>
          <w:bCs/>
          <w:lang w:val="en-GB"/>
        </w:rPr>
        <w:t>.-</w:t>
      </w:r>
      <w:r w:rsidRPr="00821FA8">
        <w:rPr>
          <w:b/>
          <w:bCs/>
          <w:lang w:val="en-GB"/>
        </w:rPr>
        <w:t xml:space="preserve"> Confidentiality</w:t>
      </w:r>
    </w:p>
    <w:p w14:paraId="6BB9E253" w14:textId="77777777" w:rsidR="00644E3F" w:rsidRPr="00821FA8" w:rsidRDefault="00644E3F" w:rsidP="00212C7B">
      <w:pPr>
        <w:pStyle w:val="NormalWeb"/>
        <w:spacing w:before="0" w:beforeAutospacing="0" w:after="0" w:line="276" w:lineRule="auto"/>
        <w:jc w:val="both"/>
        <w:rPr>
          <w:bCs/>
          <w:lang w:val="en-GB"/>
        </w:rPr>
      </w:pPr>
    </w:p>
    <w:p w14:paraId="2CF8923B" w14:textId="12824D78" w:rsidR="00AE4A00" w:rsidRPr="00821FA8" w:rsidRDefault="00821FA8" w:rsidP="00212C7B">
      <w:pPr>
        <w:pStyle w:val="NormalWeb"/>
        <w:spacing w:before="0" w:beforeAutospacing="0" w:after="0" w:line="276" w:lineRule="auto"/>
        <w:jc w:val="both"/>
        <w:rPr>
          <w:bCs/>
          <w:lang w:val="en-GB"/>
        </w:rPr>
      </w:pPr>
      <w:r w:rsidRPr="00821FA8">
        <w:rPr>
          <w:bCs/>
          <w:lang w:val="en-GB"/>
        </w:rPr>
        <w:t xml:space="preserve">Unless otherwise indicated by </w:t>
      </w:r>
      <w:r w:rsidR="00212C7B">
        <w:rPr>
          <w:bCs/>
          <w:lang w:val="en-GB"/>
        </w:rPr>
        <w:t>CONTRACTING PARTY</w:t>
      </w:r>
      <w:r w:rsidRPr="00821FA8">
        <w:rPr>
          <w:bCs/>
          <w:lang w:val="en-GB"/>
        </w:rPr>
        <w:t xml:space="preserve">, all </w:t>
      </w:r>
      <w:r w:rsidRPr="00821FA8">
        <w:rPr>
          <w:lang w:val="en-GB"/>
        </w:rPr>
        <w:t xml:space="preserve">UDC personnel involved in the project will </w:t>
      </w:r>
      <w:r w:rsidRPr="00821FA8">
        <w:rPr>
          <w:bCs/>
          <w:lang w:val="en-GB"/>
        </w:rPr>
        <w:t xml:space="preserve">maintain strict confidentiality in respect of all information belonging to </w:t>
      </w:r>
      <w:r w:rsidR="00212C7B">
        <w:rPr>
          <w:bCs/>
          <w:lang w:val="en-GB"/>
        </w:rPr>
        <w:t>CONTRACTING PARTY</w:t>
      </w:r>
      <w:r w:rsidRPr="00821FA8">
        <w:rPr>
          <w:bCs/>
          <w:lang w:val="en-GB"/>
        </w:rPr>
        <w:t xml:space="preserve"> </w:t>
      </w:r>
      <w:r w:rsidR="00A907F4">
        <w:rPr>
          <w:bCs/>
          <w:lang w:val="en-GB"/>
        </w:rPr>
        <w:t>which they may be required to use</w:t>
      </w:r>
      <w:r w:rsidRPr="00821FA8">
        <w:rPr>
          <w:bCs/>
          <w:lang w:val="en-GB"/>
        </w:rPr>
        <w:t xml:space="preserve"> in the performance of </w:t>
      </w:r>
      <w:r w:rsidR="008D6D61">
        <w:rPr>
          <w:bCs/>
          <w:lang w:val="en-GB"/>
        </w:rPr>
        <w:t xml:space="preserve">the services provided in </w:t>
      </w:r>
      <w:r w:rsidRPr="00821FA8">
        <w:rPr>
          <w:bCs/>
          <w:lang w:val="en-GB"/>
        </w:rPr>
        <w:t>the contract.</w:t>
      </w:r>
    </w:p>
    <w:p w14:paraId="23DE523C" w14:textId="77777777" w:rsidR="00821FA8" w:rsidRPr="00821FA8" w:rsidRDefault="00821FA8" w:rsidP="00212C7B">
      <w:pPr>
        <w:pStyle w:val="NormalWeb"/>
        <w:spacing w:before="0" w:beforeAutospacing="0" w:after="0" w:line="276" w:lineRule="auto"/>
        <w:jc w:val="both"/>
        <w:rPr>
          <w:bCs/>
          <w:lang w:val="en-GB"/>
        </w:rPr>
      </w:pPr>
    </w:p>
    <w:p w14:paraId="150E7C6E" w14:textId="64492F87" w:rsidR="00821FA8" w:rsidRDefault="00821FA8" w:rsidP="00212C7B">
      <w:pPr>
        <w:pStyle w:val="NormalWeb"/>
        <w:spacing w:before="0" w:beforeAutospacing="0" w:after="0" w:line="276" w:lineRule="auto"/>
        <w:jc w:val="both"/>
        <w:rPr>
          <w:bCs/>
          <w:lang w:val="en-GB"/>
        </w:rPr>
      </w:pPr>
      <w:r w:rsidRPr="00821FA8">
        <w:rPr>
          <w:bCs/>
          <w:lang w:val="en-GB"/>
        </w:rPr>
        <w:t xml:space="preserve">All reports issued by UDC in the performance of </w:t>
      </w:r>
      <w:r w:rsidR="008D6D61">
        <w:rPr>
          <w:bCs/>
          <w:lang w:val="en-GB"/>
        </w:rPr>
        <w:t>the services provided in</w:t>
      </w:r>
      <w:r w:rsidRPr="00821FA8">
        <w:rPr>
          <w:bCs/>
          <w:lang w:val="en-GB"/>
        </w:rPr>
        <w:t xml:space="preserve"> the contract will </w:t>
      </w:r>
      <w:r>
        <w:rPr>
          <w:bCs/>
          <w:lang w:val="en-GB"/>
        </w:rPr>
        <w:t>remain</w:t>
      </w:r>
      <w:r w:rsidRPr="00821FA8">
        <w:rPr>
          <w:bCs/>
          <w:lang w:val="en-GB"/>
        </w:rPr>
        <w:t xml:space="preserve"> strictly confidential and will not be </w:t>
      </w:r>
      <w:r>
        <w:rPr>
          <w:bCs/>
          <w:lang w:val="en-GB"/>
        </w:rPr>
        <w:t>divulged</w:t>
      </w:r>
      <w:r w:rsidRPr="00821FA8">
        <w:rPr>
          <w:bCs/>
          <w:lang w:val="en-GB"/>
        </w:rPr>
        <w:t xml:space="preserve"> to any other company or individual without </w:t>
      </w:r>
      <w:r w:rsidR="00A907F4">
        <w:rPr>
          <w:bCs/>
          <w:lang w:val="en-GB"/>
        </w:rPr>
        <w:t xml:space="preserve">the </w:t>
      </w:r>
      <w:r>
        <w:rPr>
          <w:bCs/>
          <w:lang w:val="en-GB"/>
        </w:rPr>
        <w:t xml:space="preserve">prior authorisation </w:t>
      </w:r>
      <w:r w:rsidR="00A907F4">
        <w:rPr>
          <w:bCs/>
          <w:lang w:val="en-GB"/>
        </w:rPr>
        <w:t>of</w:t>
      </w:r>
      <w:r>
        <w:rPr>
          <w:bCs/>
          <w:lang w:val="en-GB"/>
        </w:rPr>
        <w:t xml:space="preserve"> </w:t>
      </w:r>
      <w:r w:rsidR="00212C7B">
        <w:rPr>
          <w:bCs/>
          <w:lang w:val="en-GB"/>
        </w:rPr>
        <w:t>CONTRACTING PARTY</w:t>
      </w:r>
      <w:r>
        <w:rPr>
          <w:bCs/>
          <w:lang w:val="en-GB"/>
        </w:rPr>
        <w:t>.</w:t>
      </w:r>
    </w:p>
    <w:p w14:paraId="52E56223" w14:textId="77777777" w:rsidR="00821FA8" w:rsidRDefault="00821FA8" w:rsidP="00212C7B">
      <w:pPr>
        <w:pStyle w:val="NormalWeb"/>
        <w:spacing w:before="0" w:beforeAutospacing="0" w:after="0" w:line="276" w:lineRule="auto"/>
        <w:jc w:val="both"/>
        <w:rPr>
          <w:bCs/>
          <w:lang w:val="en-GB"/>
        </w:rPr>
      </w:pPr>
    </w:p>
    <w:p w14:paraId="51FDA79A" w14:textId="77777777" w:rsidR="00821FA8" w:rsidRDefault="00821FA8" w:rsidP="00212C7B">
      <w:pPr>
        <w:pStyle w:val="NormalWeb"/>
        <w:spacing w:before="0" w:beforeAutospacing="0" w:after="0" w:line="276" w:lineRule="auto"/>
        <w:jc w:val="both"/>
        <w:rPr>
          <w:bCs/>
          <w:lang w:val="en-GB"/>
        </w:rPr>
      </w:pPr>
      <w:r>
        <w:rPr>
          <w:bCs/>
          <w:lang w:val="en-GB"/>
        </w:rPr>
        <w:t xml:space="preserve">This condition will not apply </w:t>
      </w:r>
      <w:r w:rsidR="00A907F4">
        <w:rPr>
          <w:bCs/>
          <w:lang w:val="en-GB"/>
        </w:rPr>
        <w:t>where</w:t>
      </w:r>
      <w:r>
        <w:rPr>
          <w:bCs/>
          <w:lang w:val="en-GB"/>
        </w:rPr>
        <w:t>:</w:t>
      </w:r>
    </w:p>
    <w:p w14:paraId="6C664CDF" w14:textId="77777777" w:rsidR="00335B27" w:rsidRDefault="00335B27" w:rsidP="00212C7B">
      <w:pPr>
        <w:pStyle w:val="NormalWeb"/>
        <w:numPr>
          <w:ilvl w:val="0"/>
          <w:numId w:val="3"/>
        </w:numPr>
        <w:spacing w:before="0" w:beforeAutospacing="0" w:after="0" w:line="276" w:lineRule="auto"/>
        <w:jc w:val="both"/>
        <w:rPr>
          <w:bCs/>
          <w:lang w:val="en-GB"/>
        </w:rPr>
      </w:pPr>
      <w:r>
        <w:rPr>
          <w:bCs/>
          <w:lang w:val="en-GB"/>
        </w:rPr>
        <w:t>The recipient demonstrate</w:t>
      </w:r>
      <w:r w:rsidR="00907DFD">
        <w:rPr>
          <w:bCs/>
          <w:lang w:val="en-GB"/>
        </w:rPr>
        <w:t>s</w:t>
      </w:r>
      <w:r>
        <w:rPr>
          <w:bCs/>
          <w:lang w:val="en-GB"/>
        </w:rPr>
        <w:t xml:space="preserve"> prior knowledge of the information received.</w:t>
      </w:r>
    </w:p>
    <w:p w14:paraId="28E4AF2A" w14:textId="77777777" w:rsidR="00335B27" w:rsidRDefault="00335B27" w:rsidP="00212C7B">
      <w:pPr>
        <w:pStyle w:val="NormalWeb"/>
        <w:numPr>
          <w:ilvl w:val="0"/>
          <w:numId w:val="3"/>
        </w:numPr>
        <w:spacing w:before="0" w:beforeAutospacing="0" w:after="0" w:line="276" w:lineRule="auto"/>
        <w:jc w:val="both"/>
        <w:rPr>
          <w:bCs/>
          <w:lang w:val="en-GB"/>
        </w:rPr>
      </w:pPr>
      <w:r>
        <w:rPr>
          <w:bCs/>
          <w:lang w:val="en-GB"/>
        </w:rPr>
        <w:t xml:space="preserve">The information </w:t>
      </w:r>
      <w:r w:rsidR="003E4591">
        <w:rPr>
          <w:bCs/>
          <w:lang w:val="en-GB"/>
        </w:rPr>
        <w:t xml:space="preserve">enters (or is already </w:t>
      </w:r>
      <w:r w:rsidR="00A907F4">
        <w:rPr>
          <w:bCs/>
          <w:lang w:val="en-GB"/>
        </w:rPr>
        <w:t>part of</w:t>
      </w:r>
      <w:r w:rsidR="003E4591">
        <w:rPr>
          <w:bCs/>
          <w:lang w:val="en-GB"/>
        </w:rPr>
        <w:t>) the public domain.</w:t>
      </w:r>
    </w:p>
    <w:p w14:paraId="5C631650" w14:textId="77777777" w:rsidR="003E4591" w:rsidRDefault="00A907F4" w:rsidP="00212C7B">
      <w:pPr>
        <w:pStyle w:val="NormalWeb"/>
        <w:numPr>
          <w:ilvl w:val="0"/>
          <w:numId w:val="3"/>
        </w:numPr>
        <w:spacing w:before="0" w:beforeAutospacing="0" w:after="0" w:line="276" w:lineRule="auto"/>
        <w:jc w:val="both"/>
        <w:rPr>
          <w:bCs/>
          <w:lang w:val="en-GB"/>
        </w:rPr>
      </w:pPr>
      <w:r>
        <w:rPr>
          <w:bCs/>
          <w:lang w:val="en-GB"/>
        </w:rPr>
        <w:t>Written authorisation for t</w:t>
      </w:r>
      <w:r w:rsidR="003E4591">
        <w:rPr>
          <w:bCs/>
          <w:lang w:val="en-GB"/>
        </w:rPr>
        <w:t xml:space="preserve">he disclosure of information </w:t>
      </w:r>
      <w:r>
        <w:rPr>
          <w:bCs/>
          <w:lang w:val="en-GB"/>
        </w:rPr>
        <w:t>is given</w:t>
      </w:r>
      <w:r w:rsidR="003E4591">
        <w:rPr>
          <w:bCs/>
          <w:lang w:val="en-GB"/>
        </w:rPr>
        <w:t xml:space="preserve"> </w:t>
      </w:r>
      <w:r>
        <w:rPr>
          <w:bCs/>
          <w:lang w:val="en-GB"/>
        </w:rPr>
        <w:t>in advance</w:t>
      </w:r>
      <w:r w:rsidR="003E4591">
        <w:rPr>
          <w:bCs/>
          <w:lang w:val="en-GB"/>
        </w:rPr>
        <w:t>.</w:t>
      </w:r>
    </w:p>
    <w:p w14:paraId="229F6C57" w14:textId="77777777" w:rsidR="003E4591" w:rsidRDefault="003E4591" w:rsidP="00212C7B">
      <w:pPr>
        <w:pStyle w:val="NormalWeb"/>
        <w:numPr>
          <w:ilvl w:val="0"/>
          <w:numId w:val="3"/>
        </w:numPr>
        <w:spacing w:before="0" w:beforeAutospacing="0" w:after="0" w:line="276" w:lineRule="auto"/>
        <w:jc w:val="both"/>
        <w:rPr>
          <w:bCs/>
          <w:lang w:val="en-GB"/>
        </w:rPr>
      </w:pPr>
      <w:r>
        <w:rPr>
          <w:bCs/>
          <w:lang w:val="en-GB"/>
        </w:rPr>
        <w:t>The information is required for judicial purposes.</w:t>
      </w:r>
    </w:p>
    <w:p w14:paraId="29E42703" w14:textId="77777777" w:rsidR="00212C7B" w:rsidRDefault="00212C7B" w:rsidP="00212C7B">
      <w:pPr>
        <w:pStyle w:val="NormalWeb"/>
        <w:spacing w:before="0" w:beforeAutospacing="0" w:after="0" w:line="276" w:lineRule="auto"/>
        <w:jc w:val="both"/>
        <w:rPr>
          <w:bCs/>
          <w:lang w:val="en-GB"/>
        </w:rPr>
      </w:pPr>
    </w:p>
    <w:p w14:paraId="689C220B" w14:textId="7E1A990D" w:rsidR="003E4591" w:rsidRDefault="00212C7B" w:rsidP="00212C7B">
      <w:pPr>
        <w:pStyle w:val="NormalWeb"/>
        <w:spacing w:before="0" w:beforeAutospacing="0" w:after="0" w:line="276" w:lineRule="auto"/>
        <w:jc w:val="both"/>
        <w:rPr>
          <w:bCs/>
          <w:lang w:val="en-GB"/>
        </w:rPr>
      </w:pPr>
      <w:r>
        <w:rPr>
          <w:bCs/>
          <w:lang w:val="en-GB"/>
        </w:rPr>
        <w:t>CONTRACTING PARTY</w:t>
      </w:r>
      <w:r w:rsidR="004620F9">
        <w:rPr>
          <w:bCs/>
          <w:lang w:val="en-GB"/>
        </w:rPr>
        <w:t xml:space="preserve"> hereby authorises UDC to make the following information available to the public: contract title, content, price and term.</w:t>
      </w:r>
    </w:p>
    <w:p w14:paraId="5043CB0F" w14:textId="77777777" w:rsidR="004620F9" w:rsidRDefault="004620F9" w:rsidP="00212C7B">
      <w:pPr>
        <w:pStyle w:val="NormalWeb"/>
        <w:spacing w:before="0" w:beforeAutospacing="0" w:after="0" w:line="276" w:lineRule="auto"/>
        <w:jc w:val="both"/>
        <w:rPr>
          <w:bCs/>
          <w:lang w:val="en-GB"/>
        </w:rPr>
      </w:pPr>
    </w:p>
    <w:p w14:paraId="578021E8" w14:textId="77777777" w:rsidR="00171A82" w:rsidRDefault="00171A82" w:rsidP="00212C7B">
      <w:pPr>
        <w:pStyle w:val="NormalWeb"/>
        <w:spacing w:before="0" w:beforeAutospacing="0" w:after="0" w:line="276" w:lineRule="auto"/>
        <w:jc w:val="both"/>
        <w:rPr>
          <w:bCs/>
          <w:lang w:val="en-GB"/>
        </w:rPr>
      </w:pPr>
      <w:r>
        <w:rPr>
          <w:bCs/>
          <w:lang w:val="en-GB"/>
        </w:rPr>
        <w:t>Both pa</w:t>
      </w:r>
      <w:r w:rsidR="008D6D61">
        <w:rPr>
          <w:bCs/>
          <w:lang w:val="en-GB"/>
        </w:rPr>
        <w:t>rties undertake to inform their p</w:t>
      </w:r>
      <w:r>
        <w:rPr>
          <w:bCs/>
          <w:lang w:val="en-GB"/>
        </w:rPr>
        <w:t>roject personnel of the confidentiality obligations provided in this section, and ensure their compliance therewith.</w:t>
      </w:r>
    </w:p>
    <w:p w14:paraId="07459315" w14:textId="77777777" w:rsidR="00171A82" w:rsidRDefault="00171A82" w:rsidP="00212C7B">
      <w:pPr>
        <w:pStyle w:val="NormalWeb"/>
        <w:spacing w:before="0" w:beforeAutospacing="0" w:after="0" w:line="276" w:lineRule="auto"/>
        <w:jc w:val="both"/>
        <w:rPr>
          <w:bCs/>
          <w:lang w:val="en-GB"/>
        </w:rPr>
      </w:pPr>
    </w:p>
    <w:p w14:paraId="450FFE2B" w14:textId="77777777" w:rsidR="004620F9" w:rsidRDefault="00594529" w:rsidP="00212C7B">
      <w:pPr>
        <w:pStyle w:val="NormalWeb"/>
        <w:spacing w:before="0" w:beforeAutospacing="0" w:after="0" w:line="276" w:lineRule="auto"/>
        <w:jc w:val="both"/>
        <w:rPr>
          <w:bCs/>
          <w:lang w:val="en-GB"/>
        </w:rPr>
      </w:pPr>
      <w:r>
        <w:rPr>
          <w:bCs/>
          <w:lang w:val="en-GB"/>
        </w:rPr>
        <w:t xml:space="preserve">The publication or dissemination of </w:t>
      </w:r>
      <w:r w:rsidR="00CC3218">
        <w:rPr>
          <w:bCs/>
          <w:lang w:val="en-GB"/>
        </w:rPr>
        <w:t xml:space="preserve">the </w:t>
      </w:r>
      <w:r>
        <w:rPr>
          <w:bCs/>
          <w:lang w:val="en-GB"/>
        </w:rPr>
        <w:t>interim or final results of the work (or any part thereof) by either party will be requested in the form of an official letter to the contract supervisor</w:t>
      </w:r>
      <w:r w:rsidR="00CC3218">
        <w:rPr>
          <w:bCs/>
          <w:lang w:val="en-GB"/>
        </w:rPr>
        <w:t xml:space="preserve"> for the other party, </w:t>
      </w:r>
      <w:r w:rsidR="00907DFD">
        <w:rPr>
          <w:bCs/>
          <w:lang w:val="en-GB"/>
        </w:rPr>
        <w:t>on condition that</w:t>
      </w:r>
      <w:r w:rsidR="00CC3218">
        <w:rPr>
          <w:bCs/>
          <w:lang w:val="en-GB"/>
        </w:rPr>
        <w:t xml:space="preserve"> the request does not represent a violation of the industrial property rights of the latter. The other party will issue an official response within a maximum period of thirty (30) days, notifying the requesting party of its approval, reservations or refusal</w:t>
      </w:r>
      <w:r w:rsidR="00907DFD">
        <w:rPr>
          <w:bCs/>
          <w:lang w:val="en-GB"/>
        </w:rPr>
        <w:t xml:space="preserve"> (as applicable)</w:t>
      </w:r>
      <w:r w:rsidR="00CC3218">
        <w:rPr>
          <w:bCs/>
          <w:lang w:val="en-GB"/>
        </w:rPr>
        <w:t>. Failure to issue a response within the time frame provided will be construed</w:t>
      </w:r>
      <w:r w:rsidR="002D015B">
        <w:rPr>
          <w:bCs/>
          <w:lang w:val="en-GB"/>
        </w:rPr>
        <w:t xml:space="preserve"> as tacit approval of the </w:t>
      </w:r>
      <w:r w:rsidR="00907DFD">
        <w:rPr>
          <w:bCs/>
          <w:lang w:val="en-GB"/>
        </w:rPr>
        <w:t xml:space="preserve">first </w:t>
      </w:r>
      <w:r w:rsidR="002D015B">
        <w:rPr>
          <w:bCs/>
          <w:lang w:val="en-GB"/>
        </w:rPr>
        <w:t>party’s request.</w:t>
      </w:r>
    </w:p>
    <w:p w14:paraId="6537F28F" w14:textId="77777777" w:rsidR="002D015B" w:rsidRDefault="002D015B" w:rsidP="00212C7B">
      <w:pPr>
        <w:pStyle w:val="NormalWeb"/>
        <w:spacing w:before="0" w:beforeAutospacing="0" w:after="0" w:line="276" w:lineRule="auto"/>
        <w:jc w:val="both"/>
        <w:rPr>
          <w:bCs/>
          <w:lang w:val="en-GB"/>
        </w:rPr>
      </w:pPr>
    </w:p>
    <w:p w14:paraId="7EE765D5" w14:textId="77777777" w:rsidR="002D015B" w:rsidRDefault="002D015B" w:rsidP="00212C7B">
      <w:pPr>
        <w:pStyle w:val="NormalWeb"/>
        <w:spacing w:before="0" w:beforeAutospacing="0" w:after="0" w:line="276" w:lineRule="auto"/>
        <w:jc w:val="both"/>
        <w:rPr>
          <w:bCs/>
          <w:lang w:val="en-GB"/>
        </w:rPr>
      </w:pPr>
      <w:r>
        <w:rPr>
          <w:bCs/>
          <w:lang w:val="en-GB"/>
        </w:rPr>
        <w:t xml:space="preserve">UDC’s name </w:t>
      </w:r>
      <w:r w:rsidR="00907DFD">
        <w:rPr>
          <w:bCs/>
          <w:lang w:val="en-GB"/>
        </w:rPr>
        <w:t>will</w:t>
      </w:r>
      <w:r>
        <w:rPr>
          <w:bCs/>
          <w:lang w:val="en-GB"/>
        </w:rPr>
        <w:t xml:space="preserve"> not be used for publicity purposes without the express prior written authorisation of the relevant UDC authorities.</w:t>
      </w:r>
    </w:p>
    <w:p w14:paraId="6DFB9E20" w14:textId="77777777" w:rsidR="002D015B" w:rsidRDefault="002D015B" w:rsidP="00212C7B">
      <w:pPr>
        <w:pStyle w:val="NormalWeb"/>
        <w:spacing w:before="0" w:beforeAutospacing="0" w:after="0" w:line="276" w:lineRule="auto"/>
        <w:jc w:val="both"/>
        <w:rPr>
          <w:bCs/>
          <w:lang w:val="en-GB"/>
        </w:rPr>
      </w:pPr>
    </w:p>
    <w:p w14:paraId="7D627393" w14:textId="77777777" w:rsidR="002D015B" w:rsidRDefault="002D015B" w:rsidP="00212C7B">
      <w:pPr>
        <w:pStyle w:val="NormalWeb"/>
        <w:spacing w:before="0" w:beforeAutospacing="0" w:after="0" w:line="276" w:lineRule="auto"/>
        <w:jc w:val="both"/>
        <w:rPr>
          <w:bCs/>
          <w:lang w:val="en-GB"/>
        </w:rPr>
      </w:pPr>
      <w:r>
        <w:rPr>
          <w:bCs/>
          <w:lang w:val="en-GB"/>
        </w:rPr>
        <w:t>All publications and disseminated material in relation to the project will include specific acknowledgement of this contract.</w:t>
      </w:r>
    </w:p>
    <w:p w14:paraId="70DF9E56" w14:textId="77777777" w:rsidR="002D015B" w:rsidRDefault="002D015B" w:rsidP="00212C7B">
      <w:pPr>
        <w:pStyle w:val="NormalWeb"/>
        <w:spacing w:before="0" w:beforeAutospacing="0" w:after="0" w:line="276" w:lineRule="auto"/>
        <w:jc w:val="both"/>
        <w:rPr>
          <w:bCs/>
          <w:lang w:val="en-GB"/>
        </w:rPr>
      </w:pPr>
    </w:p>
    <w:p w14:paraId="33C519E3" w14:textId="77777777" w:rsidR="002D015B" w:rsidRDefault="002D015B" w:rsidP="00212C7B">
      <w:pPr>
        <w:pStyle w:val="NormalWeb"/>
        <w:spacing w:before="0" w:beforeAutospacing="0" w:after="0" w:line="276" w:lineRule="auto"/>
        <w:jc w:val="both"/>
        <w:rPr>
          <w:bCs/>
          <w:lang w:val="en-GB"/>
        </w:rPr>
      </w:pPr>
      <w:r>
        <w:rPr>
          <w:bCs/>
          <w:lang w:val="en-GB"/>
        </w:rPr>
        <w:t xml:space="preserve">All patents and publications resulting from the project will </w:t>
      </w:r>
      <w:r w:rsidR="004B5926">
        <w:rPr>
          <w:bCs/>
          <w:lang w:val="en-GB"/>
        </w:rPr>
        <w:t>include appropriate acknowledgement of the personnel responsible (authors, inventors, etc.)</w:t>
      </w:r>
    </w:p>
    <w:p w14:paraId="44E871BC" w14:textId="77777777" w:rsidR="004B5926" w:rsidRDefault="004B5926" w:rsidP="00212C7B">
      <w:pPr>
        <w:pStyle w:val="NormalWeb"/>
        <w:spacing w:before="0" w:beforeAutospacing="0" w:after="0" w:line="276" w:lineRule="auto"/>
        <w:jc w:val="both"/>
        <w:rPr>
          <w:bCs/>
          <w:lang w:val="en-GB"/>
        </w:rPr>
      </w:pPr>
    </w:p>
    <w:p w14:paraId="2C41B109" w14:textId="77777777" w:rsidR="00821FA8" w:rsidRDefault="004B5926" w:rsidP="00212C7B">
      <w:pPr>
        <w:pStyle w:val="NormalWeb"/>
        <w:numPr>
          <w:ilvl w:val="0"/>
          <w:numId w:val="4"/>
        </w:numPr>
        <w:spacing w:before="0" w:beforeAutospacing="0" w:after="0" w:line="276" w:lineRule="auto"/>
        <w:jc w:val="both"/>
        <w:rPr>
          <w:bCs/>
          <w:lang w:val="en-GB"/>
        </w:rPr>
      </w:pPr>
      <w:r>
        <w:rPr>
          <w:b/>
          <w:bCs/>
          <w:lang w:val="en-GB"/>
        </w:rPr>
        <w:t>9</w:t>
      </w:r>
      <w:r w:rsidR="00153B09">
        <w:rPr>
          <w:b/>
          <w:bCs/>
          <w:lang w:val="en-GB"/>
        </w:rPr>
        <w:t>.-</w:t>
      </w:r>
      <w:r>
        <w:rPr>
          <w:b/>
          <w:bCs/>
          <w:lang w:val="en-GB"/>
        </w:rPr>
        <w:t xml:space="preserve"> Results, benefits and property rights</w:t>
      </w:r>
    </w:p>
    <w:p w14:paraId="144A5D23" w14:textId="77777777" w:rsidR="004B5926" w:rsidRDefault="004B5926" w:rsidP="00212C7B">
      <w:pPr>
        <w:pStyle w:val="NormalWeb"/>
        <w:spacing w:before="0" w:beforeAutospacing="0" w:after="0" w:line="276" w:lineRule="auto"/>
        <w:jc w:val="both"/>
        <w:rPr>
          <w:bCs/>
          <w:lang w:val="en-GB"/>
        </w:rPr>
      </w:pPr>
    </w:p>
    <w:p w14:paraId="289F3D5D" w14:textId="77777777" w:rsidR="004B5926" w:rsidRDefault="004D5C70" w:rsidP="00212C7B">
      <w:pPr>
        <w:pStyle w:val="NormalWeb"/>
        <w:spacing w:before="0" w:beforeAutospacing="0" w:after="0" w:line="276" w:lineRule="auto"/>
        <w:jc w:val="both"/>
        <w:rPr>
          <w:bCs/>
          <w:lang w:val="en-GB"/>
        </w:rPr>
      </w:pPr>
      <w:r>
        <w:rPr>
          <w:bCs/>
          <w:lang w:val="en-GB"/>
        </w:rPr>
        <w:t xml:space="preserve">The </w:t>
      </w:r>
      <w:r w:rsidR="004B6E50">
        <w:rPr>
          <w:bCs/>
          <w:lang w:val="en-GB"/>
        </w:rPr>
        <w:t xml:space="preserve">formal </w:t>
      </w:r>
      <w:r>
        <w:rPr>
          <w:bCs/>
          <w:lang w:val="en-GB"/>
        </w:rPr>
        <w:t xml:space="preserve">registration of the results of the </w:t>
      </w:r>
      <w:r w:rsidR="004B6E50">
        <w:rPr>
          <w:bCs/>
          <w:lang w:val="en-GB"/>
        </w:rPr>
        <w:t>project</w:t>
      </w:r>
      <w:r>
        <w:rPr>
          <w:bCs/>
          <w:lang w:val="en-GB"/>
        </w:rPr>
        <w:t xml:space="preserve"> as intellectual property and/or their protection by industrial property rights will be in accordance with UDC Industrial and Intellectual Property Regulations (</w:t>
      </w:r>
      <w:r>
        <w:rPr>
          <w:bCs/>
          <w:i/>
          <w:lang w:val="en-GB"/>
        </w:rPr>
        <w:t>DOG</w:t>
      </w:r>
      <w:r>
        <w:rPr>
          <w:bCs/>
          <w:lang w:val="en-GB"/>
        </w:rPr>
        <w:t xml:space="preserve"> </w:t>
      </w:r>
      <w:r w:rsidRPr="00672C45">
        <w:rPr>
          <w:bCs/>
          <w:lang w:val="en-GB"/>
        </w:rPr>
        <w:t>Nº166, 31</w:t>
      </w:r>
      <w:r>
        <w:rPr>
          <w:bCs/>
          <w:lang w:val="en-GB"/>
        </w:rPr>
        <w:t xml:space="preserve"> August 2012), </w:t>
      </w:r>
      <w:r w:rsidR="004B6E50">
        <w:rPr>
          <w:bCs/>
          <w:lang w:val="en-GB"/>
        </w:rPr>
        <w:t>and will name as co-creators the individual UDC researchers involved in their production.</w:t>
      </w:r>
    </w:p>
    <w:p w14:paraId="738610EB" w14:textId="77777777" w:rsidR="004B6E50" w:rsidRDefault="004B6E50" w:rsidP="00212C7B">
      <w:pPr>
        <w:pStyle w:val="NormalWeb"/>
        <w:spacing w:before="0" w:beforeAutospacing="0" w:after="0" w:line="276" w:lineRule="auto"/>
        <w:jc w:val="both"/>
        <w:rPr>
          <w:bCs/>
          <w:lang w:val="en-GB"/>
        </w:rPr>
      </w:pPr>
    </w:p>
    <w:p w14:paraId="261D6DC7" w14:textId="77777777" w:rsidR="004B6E50" w:rsidRDefault="005F1FF4" w:rsidP="00212C7B">
      <w:pPr>
        <w:pStyle w:val="NormalWeb"/>
        <w:spacing w:before="0" w:beforeAutospacing="0" w:after="0" w:line="276" w:lineRule="auto"/>
        <w:jc w:val="both"/>
        <w:rPr>
          <w:bCs/>
          <w:lang w:val="en-GB"/>
        </w:rPr>
      </w:pPr>
      <w:r>
        <w:rPr>
          <w:lang w:val="en-GB"/>
        </w:rPr>
        <w:t xml:space="preserve">The exploitation of results and regulation of royalties will be governed by </w:t>
      </w:r>
      <w:r>
        <w:rPr>
          <w:bCs/>
          <w:lang w:val="en-GB"/>
        </w:rPr>
        <w:t>UDC Industrial and Intellectual Property Regulations. Notwithstanding, UDC reserves the right to use the knowledge and results obtained from the project for its own teaching and research purposes.</w:t>
      </w:r>
    </w:p>
    <w:p w14:paraId="637805D2" w14:textId="77777777" w:rsidR="005F1FF4" w:rsidRDefault="005F1FF4" w:rsidP="00212C7B">
      <w:pPr>
        <w:pStyle w:val="NormalWeb"/>
        <w:spacing w:before="0" w:beforeAutospacing="0" w:after="0" w:line="276" w:lineRule="auto"/>
        <w:jc w:val="both"/>
        <w:rPr>
          <w:bCs/>
          <w:lang w:val="en-GB"/>
        </w:rPr>
      </w:pPr>
    </w:p>
    <w:p w14:paraId="35534204" w14:textId="77777777" w:rsidR="005F1FF4" w:rsidRDefault="005F1FF4" w:rsidP="00212C7B">
      <w:pPr>
        <w:pStyle w:val="NormalWeb"/>
        <w:spacing w:before="0" w:beforeAutospacing="0" w:after="0" w:line="276" w:lineRule="auto"/>
        <w:jc w:val="both"/>
        <w:rPr>
          <w:bCs/>
          <w:lang w:val="en-GB"/>
        </w:rPr>
      </w:pPr>
      <w:r>
        <w:rPr>
          <w:bCs/>
          <w:lang w:val="en-GB"/>
        </w:rPr>
        <w:t>Project reports and activities carried out by UDC will be entitled to use the UDC logo.</w:t>
      </w:r>
    </w:p>
    <w:p w14:paraId="463F29E8" w14:textId="77777777" w:rsidR="005F1FF4" w:rsidRDefault="005F1FF4" w:rsidP="00212C7B">
      <w:pPr>
        <w:pStyle w:val="NormalWeb"/>
        <w:spacing w:before="0" w:beforeAutospacing="0" w:after="0" w:line="276" w:lineRule="auto"/>
        <w:jc w:val="both"/>
        <w:rPr>
          <w:bCs/>
          <w:lang w:val="en-GB"/>
        </w:rPr>
      </w:pPr>
    </w:p>
    <w:p w14:paraId="39C5BF46" w14:textId="77777777" w:rsidR="005F1FF4" w:rsidRDefault="005F1FF4" w:rsidP="00212C7B">
      <w:pPr>
        <w:pStyle w:val="NormalWeb"/>
        <w:spacing w:before="0" w:beforeAutospacing="0" w:after="0" w:line="276" w:lineRule="auto"/>
        <w:jc w:val="both"/>
        <w:rPr>
          <w:bCs/>
          <w:lang w:val="en-GB"/>
        </w:rPr>
      </w:pPr>
      <w:r>
        <w:rPr>
          <w:bCs/>
          <w:lang w:val="en-GB"/>
        </w:rPr>
        <w:t xml:space="preserve">All movable and immovable property </w:t>
      </w:r>
      <w:r w:rsidR="00401A6C">
        <w:rPr>
          <w:bCs/>
          <w:lang w:val="en-GB"/>
        </w:rPr>
        <w:t>acquired under the contract</w:t>
      </w:r>
      <w:r>
        <w:rPr>
          <w:bCs/>
          <w:lang w:val="en-GB"/>
        </w:rPr>
        <w:t xml:space="preserve"> </w:t>
      </w:r>
      <w:r w:rsidR="00401A6C">
        <w:rPr>
          <w:bCs/>
          <w:lang w:val="en-GB"/>
        </w:rPr>
        <w:t xml:space="preserve">will </w:t>
      </w:r>
      <w:r w:rsidR="00542204">
        <w:rPr>
          <w:bCs/>
          <w:lang w:val="en-GB"/>
        </w:rPr>
        <w:t>become the property of UDC and</w:t>
      </w:r>
      <w:r w:rsidR="00F61C14">
        <w:rPr>
          <w:bCs/>
          <w:lang w:val="en-GB"/>
        </w:rPr>
        <w:t xml:space="preserve"> be</w:t>
      </w:r>
      <w:r w:rsidR="00542204">
        <w:rPr>
          <w:bCs/>
          <w:lang w:val="en-GB"/>
        </w:rPr>
        <w:t xml:space="preserve"> </w:t>
      </w:r>
      <w:r w:rsidR="00F61C14" w:rsidRPr="00672C45">
        <w:rPr>
          <w:bCs/>
          <w:lang w:val="en-GB"/>
        </w:rPr>
        <w:t>included among its current assets.</w:t>
      </w:r>
    </w:p>
    <w:p w14:paraId="3B7B4B86" w14:textId="77777777" w:rsidR="00F61C14" w:rsidRDefault="00F61C14" w:rsidP="00212C7B">
      <w:pPr>
        <w:pStyle w:val="NormalWeb"/>
        <w:spacing w:before="0" w:beforeAutospacing="0" w:after="0" w:line="276" w:lineRule="auto"/>
        <w:jc w:val="both"/>
        <w:rPr>
          <w:bCs/>
          <w:lang w:val="en-GB"/>
        </w:rPr>
      </w:pPr>
    </w:p>
    <w:p w14:paraId="462A103B" w14:textId="77777777" w:rsidR="00F61C14" w:rsidRDefault="00F61C14" w:rsidP="00212C7B">
      <w:pPr>
        <w:pStyle w:val="NormalWeb"/>
        <w:numPr>
          <w:ilvl w:val="0"/>
          <w:numId w:val="4"/>
        </w:numPr>
        <w:spacing w:before="0" w:beforeAutospacing="0" w:after="0" w:line="276" w:lineRule="auto"/>
        <w:jc w:val="both"/>
        <w:rPr>
          <w:bCs/>
          <w:lang w:val="en-GB"/>
        </w:rPr>
      </w:pPr>
      <w:r>
        <w:rPr>
          <w:b/>
          <w:bCs/>
          <w:lang w:val="en-GB"/>
        </w:rPr>
        <w:t>10</w:t>
      </w:r>
      <w:r w:rsidR="00153B09">
        <w:rPr>
          <w:b/>
          <w:bCs/>
          <w:lang w:val="en-GB"/>
        </w:rPr>
        <w:t>.-</w:t>
      </w:r>
      <w:r>
        <w:rPr>
          <w:b/>
          <w:bCs/>
          <w:lang w:val="en-GB"/>
        </w:rPr>
        <w:t xml:space="preserve"> Extension, modification and cancellation</w:t>
      </w:r>
    </w:p>
    <w:p w14:paraId="3A0FF5F2" w14:textId="77777777" w:rsidR="00F61C14" w:rsidRDefault="00F61C14" w:rsidP="00212C7B">
      <w:pPr>
        <w:pStyle w:val="NormalWeb"/>
        <w:spacing w:before="0" w:beforeAutospacing="0" w:after="0" w:line="276" w:lineRule="auto"/>
        <w:jc w:val="both"/>
        <w:rPr>
          <w:bCs/>
          <w:lang w:val="en-GB"/>
        </w:rPr>
      </w:pPr>
    </w:p>
    <w:p w14:paraId="3FFE7B43" w14:textId="77777777" w:rsidR="00F61C14" w:rsidRDefault="00F61C14" w:rsidP="00212C7B">
      <w:pPr>
        <w:pStyle w:val="NormalWeb"/>
        <w:spacing w:before="0" w:beforeAutospacing="0" w:after="0" w:line="276" w:lineRule="auto"/>
        <w:jc w:val="both"/>
        <w:rPr>
          <w:bCs/>
          <w:lang w:val="en-GB"/>
        </w:rPr>
      </w:pPr>
      <w:r>
        <w:rPr>
          <w:bCs/>
          <w:lang w:val="en-GB"/>
        </w:rPr>
        <w:t xml:space="preserve">The contract may be modified or cancelled at any time by mutual agreement between the parties, </w:t>
      </w:r>
      <w:r w:rsidR="008D6D61">
        <w:rPr>
          <w:bCs/>
          <w:lang w:val="en-GB"/>
        </w:rPr>
        <w:t>on condition that</w:t>
      </w:r>
      <w:r>
        <w:rPr>
          <w:bCs/>
          <w:lang w:val="en-GB"/>
        </w:rPr>
        <w:t xml:space="preserve"> </w:t>
      </w:r>
      <w:r w:rsidR="00907DFD">
        <w:rPr>
          <w:bCs/>
          <w:lang w:val="en-GB"/>
        </w:rPr>
        <w:t xml:space="preserve">such an action does </w:t>
      </w:r>
      <w:r>
        <w:rPr>
          <w:bCs/>
          <w:lang w:val="en-GB"/>
        </w:rPr>
        <w:t xml:space="preserve">not </w:t>
      </w:r>
      <w:r w:rsidR="00907DFD">
        <w:rPr>
          <w:bCs/>
          <w:lang w:val="en-GB"/>
        </w:rPr>
        <w:t>constitute</w:t>
      </w:r>
      <w:r>
        <w:rPr>
          <w:bCs/>
          <w:lang w:val="en-GB"/>
        </w:rPr>
        <w:t xml:space="preserve"> a significant deviation from the original terms of the agreement.</w:t>
      </w:r>
    </w:p>
    <w:p w14:paraId="5630AD66" w14:textId="77777777" w:rsidR="009B376F" w:rsidRDefault="009B376F" w:rsidP="00212C7B">
      <w:pPr>
        <w:pStyle w:val="NormalWeb"/>
        <w:spacing w:before="0" w:beforeAutospacing="0" w:after="0" w:line="276" w:lineRule="auto"/>
        <w:jc w:val="both"/>
        <w:rPr>
          <w:bCs/>
          <w:lang w:val="en-GB"/>
        </w:rPr>
      </w:pPr>
    </w:p>
    <w:p w14:paraId="09BCABC1" w14:textId="03969927" w:rsidR="009B376F" w:rsidRDefault="009B376F" w:rsidP="00212C7B">
      <w:pPr>
        <w:pStyle w:val="NormalWeb"/>
        <w:spacing w:before="0" w:beforeAutospacing="0" w:after="0" w:line="276" w:lineRule="auto"/>
        <w:jc w:val="both"/>
        <w:rPr>
          <w:bCs/>
          <w:lang w:val="en-GB"/>
        </w:rPr>
      </w:pPr>
      <w:r>
        <w:rPr>
          <w:bCs/>
          <w:lang w:val="en-GB"/>
        </w:rPr>
        <w:t xml:space="preserve">If the work contracted is not completed </w:t>
      </w:r>
      <w:r w:rsidR="00907DFD">
        <w:rPr>
          <w:bCs/>
          <w:lang w:val="en-GB"/>
        </w:rPr>
        <w:t>for reasons</w:t>
      </w:r>
      <w:r>
        <w:rPr>
          <w:bCs/>
          <w:lang w:val="en-GB"/>
        </w:rPr>
        <w:t xml:space="preserve"> attributable to UDC, the contract will be termin</w:t>
      </w:r>
      <w:r w:rsidR="00212C7B">
        <w:rPr>
          <w:bCs/>
          <w:lang w:val="en-GB"/>
        </w:rPr>
        <w:t>ated with immediate effect and CONTRACTING PARTY</w:t>
      </w:r>
      <w:r>
        <w:rPr>
          <w:bCs/>
          <w:lang w:val="en-GB"/>
        </w:rPr>
        <w:t xml:space="preserve"> will be </w:t>
      </w:r>
      <w:r w:rsidR="00907DFD">
        <w:rPr>
          <w:bCs/>
          <w:lang w:val="en-GB"/>
        </w:rPr>
        <w:t>required to pay for</w:t>
      </w:r>
      <w:r>
        <w:rPr>
          <w:bCs/>
          <w:lang w:val="en-GB"/>
        </w:rPr>
        <w:t xml:space="preserve"> </w:t>
      </w:r>
      <w:r w:rsidR="00167F5B">
        <w:rPr>
          <w:bCs/>
          <w:lang w:val="en-GB"/>
        </w:rPr>
        <w:t>actual work quantities</w:t>
      </w:r>
      <w:r>
        <w:rPr>
          <w:bCs/>
          <w:lang w:val="en-GB"/>
        </w:rPr>
        <w:t xml:space="preserve"> completed </w:t>
      </w:r>
      <w:r w:rsidR="00907DFD">
        <w:rPr>
          <w:bCs/>
          <w:lang w:val="en-GB"/>
        </w:rPr>
        <w:t>up to that time</w:t>
      </w:r>
      <w:r w:rsidR="008D6D61" w:rsidRPr="008D6D61">
        <w:rPr>
          <w:bCs/>
          <w:lang w:val="en-GB"/>
        </w:rPr>
        <w:t xml:space="preserve"> </w:t>
      </w:r>
      <w:r w:rsidR="008D6D61">
        <w:rPr>
          <w:bCs/>
          <w:lang w:val="en-GB"/>
        </w:rPr>
        <w:t>only</w:t>
      </w:r>
      <w:r>
        <w:rPr>
          <w:bCs/>
          <w:lang w:val="en-GB"/>
        </w:rPr>
        <w:t>.</w:t>
      </w:r>
    </w:p>
    <w:p w14:paraId="61829076" w14:textId="77777777" w:rsidR="009B376F" w:rsidRDefault="009B376F" w:rsidP="00212C7B">
      <w:pPr>
        <w:pStyle w:val="NormalWeb"/>
        <w:spacing w:before="0" w:beforeAutospacing="0" w:after="0" w:line="276" w:lineRule="auto"/>
        <w:jc w:val="both"/>
        <w:rPr>
          <w:bCs/>
          <w:lang w:val="en-GB"/>
        </w:rPr>
      </w:pPr>
    </w:p>
    <w:p w14:paraId="148F18D7" w14:textId="5F08B76E" w:rsidR="009B376F" w:rsidRDefault="00212C7B" w:rsidP="00212C7B">
      <w:pPr>
        <w:pStyle w:val="NormalWeb"/>
        <w:spacing w:before="0" w:beforeAutospacing="0" w:after="0" w:line="276" w:lineRule="auto"/>
        <w:jc w:val="both"/>
        <w:rPr>
          <w:bCs/>
          <w:lang w:val="en-GB"/>
        </w:rPr>
      </w:pPr>
      <w:r>
        <w:rPr>
          <w:bCs/>
          <w:lang w:val="en-GB"/>
        </w:rPr>
        <w:t>If CONTRACTING PARTY</w:t>
      </w:r>
      <w:r w:rsidR="009B376F">
        <w:rPr>
          <w:bCs/>
          <w:lang w:val="en-GB"/>
        </w:rPr>
        <w:t xml:space="preserve"> decides to order the early termination of the project, it will be </w:t>
      </w:r>
      <w:r w:rsidR="00167F5B">
        <w:rPr>
          <w:bCs/>
          <w:lang w:val="en-GB"/>
        </w:rPr>
        <w:t xml:space="preserve">required to pay </w:t>
      </w:r>
      <w:r w:rsidR="008D6D61">
        <w:rPr>
          <w:bCs/>
          <w:lang w:val="en-GB"/>
        </w:rPr>
        <w:t xml:space="preserve">UDC </w:t>
      </w:r>
      <w:r w:rsidR="00167F5B">
        <w:rPr>
          <w:bCs/>
          <w:lang w:val="en-GB"/>
        </w:rPr>
        <w:t xml:space="preserve">for the </w:t>
      </w:r>
      <w:r w:rsidR="008D6D61">
        <w:rPr>
          <w:bCs/>
          <w:lang w:val="en-GB"/>
        </w:rPr>
        <w:t>total work quantities completed</w:t>
      </w:r>
      <w:r w:rsidR="00167F5B">
        <w:rPr>
          <w:bCs/>
          <w:lang w:val="en-GB"/>
        </w:rPr>
        <w:t xml:space="preserve"> </w:t>
      </w:r>
      <w:r w:rsidR="00907DFD">
        <w:rPr>
          <w:bCs/>
          <w:lang w:val="en-GB"/>
        </w:rPr>
        <w:t>up to that time</w:t>
      </w:r>
      <w:r w:rsidR="008D6D61">
        <w:rPr>
          <w:bCs/>
          <w:lang w:val="en-GB"/>
        </w:rPr>
        <w:t>. This sum will</w:t>
      </w:r>
      <w:r w:rsidR="009B376F">
        <w:rPr>
          <w:bCs/>
          <w:lang w:val="en-GB"/>
        </w:rPr>
        <w:t xml:space="preserve"> be paid </w:t>
      </w:r>
      <w:r w:rsidR="00167F5B">
        <w:rPr>
          <w:bCs/>
          <w:lang w:val="en-GB"/>
        </w:rPr>
        <w:t xml:space="preserve">in full </w:t>
      </w:r>
      <w:r w:rsidR="009B376F">
        <w:rPr>
          <w:bCs/>
          <w:lang w:val="en-GB"/>
        </w:rPr>
        <w:t>within a maximum period of one month as from termination of the contract.</w:t>
      </w:r>
    </w:p>
    <w:p w14:paraId="2BA226A1" w14:textId="77777777" w:rsidR="009B376F" w:rsidRDefault="009B376F" w:rsidP="00212C7B">
      <w:pPr>
        <w:pStyle w:val="NormalWeb"/>
        <w:spacing w:before="0" w:beforeAutospacing="0" w:after="0" w:line="276" w:lineRule="auto"/>
        <w:jc w:val="both"/>
        <w:rPr>
          <w:bCs/>
          <w:lang w:val="en-GB"/>
        </w:rPr>
      </w:pPr>
    </w:p>
    <w:p w14:paraId="1CD199C6" w14:textId="77777777" w:rsidR="009B376F" w:rsidRDefault="009B376F" w:rsidP="00212C7B">
      <w:pPr>
        <w:pStyle w:val="NormalWeb"/>
        <w:numPr>
          <w:ilvl w:val="0"/>
          <w:numId w:val="4"/>
        </w:numPr>
        <w:spacing w:before="0" w:beforeAutospacing="0" w:after="0" w:line="276" w:lineRule="auto"/>
        <w:jc w:val="both"/>
        <w:rPr>
          <w:bCs/>
          <w:lang w:val="en-GB"/>
        </w:rPr>
      </w:pPr>
      <w:r>
        <w:rPr>
          <w:b/>
          <w:bCs/>
          <w:lang w:val="en-GB"/>
        </w:rPr>
        <w:t>11</w:t>
      </w:r>
      <w:r w:rsidR="00153B09">
        <w:rPr>
          <w:b/>
          <w:bCs/>
          <w:lang w:val="en-GB"/>
        </w:rPr>
        <w:t>.-</w:t>
      </w:r>
      <w:r>
        <w:rPr>
          <w:b/>
          <w:bCs/>
          <w:lang w:val="en-GB"/>
        </w:rPr>
        <w:t xml:space="preserve"> Jurisdiction</w:t>
      </w:r>
    </w:p>
    <w:p w14:paraId="25E74F93" w14:textId="700DAC94" w:rsidR="009B376F" w:rsidRDefault="00212C7B" w:rsidP="00212C7B">
      <w:pPr>
        <w:pStyle w:val="NormalWeb"/>
        <w:spacing w:before="0" w:beforeAutospacing="0" w:after="0" w:line="276" w:lineRule="auto"/>
        <w:jc w:val="both"/>
        <w:rPr>
          <w:bCs/>
          <w:lang w:val="en-GB"/>
        </w:rPr>
      </w:pPr>
      <w:r>
        <w:rPr>
          <w:bCs/>
          <w:lang w:val="en-GB"/>
        </w:rPr>
        <w:t>CONTRACTING PARTY</w:t>
      </w:r>
      <w:r w:rsidR="009B376F">
        <w:rPr>
          <w:bCs/>
          <w:lang w:val="en-GB"/>
        </w:rPr>
        <w:t xml:space="preserve"> and UDC undertake to seek an amicable solution to any dispute or disagreement which may arise during the lifetime of the contract. Where no agreement is possible, the case will be referred for resolution to the </w:t>
      </w:r>
      <w:r w:rsidR="009B376F" w:rsidRPr="00672C45">
        <w:rPr>
          <w:bCs/>
          <w:lang w:val="en-GB"/>
        </w:rPr>
        <w:t>district and circuit courts of A Coruña.</w:t>
      </w:r>
    </w:p>
    <w:p w14:paraId="17AD93B2" w14:textId="77777777" w:rsidR="009B376F" w:rsidRDefault="009B376F" w:rsidP="00212C7B">
      <w:pPr>
        <w:pStyle w:val="NormalWeb"/>
        <w:spacing w:before="0" w:beforeAutospacing="0" w:after="0" w:line="276" w:lineRule="auto"/>
        <w:jc w:val="both"/>
        <w:rPr>
          <w:bCs/>
          <w:lang w:val="en-GB"/>
        </w:rPr>
      </w:pPr>
    </w:p>
    <w:p w14:paraId="005BCFC5" w14:textId="77777777" w:rsidR="009B376F" w:rsidRDefault="009B376F" w:rsidP="00212C7B">
      <w:pPr>
        <w:pStyle w:val="NormalWeb"/>
        <w:spacing w:before="0" w:beforeAutospacing="0" w:after="0" w:line="276" w:lineRule="auto"/>
        <w:jc w:val="both"/>
        <w:rPr>
          <w:bCs/>
          <w:lang w:val="en-GB"/>
        </w:rPr>
      </w:pPr>
      <w:r>
        <w:rPr>
          <w:bCs/>
          <w:lang w:val="en-GB"/>
        </w:rPr>
        <w:t>In witness whereof, the parties sign this contract in two counterparts, at the place and time provided above.</w:t>
      </w:r>
    </w:p>
    <w:p w14:paraId="0DE4B5B7" w14:textId="77777777" w:rsidR="009B376F" w:rsidRDefault="009B376F" w:rsidP="00212C7B">
      <w:pPr>
        <w:pStyle w:val="NormalWeb"/>
        <w:spacing w:before="0" w:beforeAutospacing="0" w:after="0" w:line="276" w:lineRule="auto"/>
        <w:jc w:val="both"/>
        <w:rPr>
          <w:bCs/>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4266"/>
      </w:tblGrid>
      <w:tr w:rsidR="009B376F" w:rsidRPr="00EA4E8F" w14:paraId="4566F33C" w14:textId="77777777" w:rsidTr="0159F025">
        <w:trPr>
          <w:cantSplit/>
        </w:trPr>
        <w:tc>
          <w:tcPr>
            <w:tcW w:w="4322" w:type="dxa"/>
          </w:tcPr>
          <w:p w14:paraId="1CB0D22A" w14:textId="77777777" w:rsidR="009B376F" w:rsidRDefault="009B376F" w:rsidP="00212C7B">
            <w:pPr>
              <w:pStyle w:val="NormalWeb"/>
              <w:spacing w:before="0" w:beforeAutospacing="0" w:after="0" w:line="276" w:lineRule="auto"/>
              <w:rPr>
                <w:bCs/>
                <w:sz w:val="22"/>
                <w:szCs w:val="22"/>
                <w:lang w:val="en-GB"/>
              </w:rPr>
            </w:pPr>
            <w:r w:rsidRPr="00EA4E8F">
              <w:rPr>
                <w:bCs/>
                <w:sz w:val="22"/>
                <w:szCs w:val="22"/>
                <w:lang w:val="en-GB"/>
              </w:rPr>
              <w:t>In representation of the University of A Coruña</w:t>
            </w:r>
          </w:p>
          <w:p w14:paraId="6B62F1B3" w14:textId="4E9E9FCF" w:rsidR="00212C7B" w:rsidRPr="00EA4E8F" w:rsidRDefault="00212C7B" w:rsidP="00212C7B">
            <w:pPr>
              <w:pStyle w:val="NormalWeb"/>
              <w:spacing w:before="0" w:beforeAutospacing="0" w:after="0" w:line="276" w:lineRule="auto"/>
              <w:rPr>
                <w:bCs/>
                <w:sz w:val="22"/>
                <w:szCs w:val="22"/>
                <w:lang w:val="en-GB"/>
              </w:rPr>
            </w:pPr>
          </w:p>
        </w:tc>
        <w:tc>
          <w:tcPr>
            <w:tcW w:w="4322" w:type="dxa"/>
          </w:tcPr>
          <w:p w14:paraId="7C25829D" w14:textId="77777777" w:rsidR="009B376F" w:rsidRPr="00EA4E8F" w:rsidRDefault="009B376F" w:rsidP="00212C7B">
            <w:pPr>
              <w:pStyle w:val="NormalWeb"/>
              <w:spacing w:before="0" w:beforeAutospacing="0" w:after="0" w:line="276" w:lineRule="auto"/>
              <w:rPr>
                <w:bCs/>
                <w:sz w:val="22"/>
                <w:szCs w:val="22"/>
                <w:lang w:val="en-GB"/>
              </w:rPr>
            </w:pPr>
            <w:r w:rsidRPr="00EA4E8F">
              <w:rPr>
                <w:bCs/>
                <w:sz w:val="22"/>
                <w:szCs w:val="22"/>
                <w:lang w:val="en-GB"/>
              </w:rPr>
              <w:t xml:space="preserve">In representation of </w:t>
            </w:r>
            <w:r w:rsidR="00EA4E8F" w:rsidRPr="00EA4E8F">
              <w:rPr>
                <w:sz w:val="22"/>
                <w:szCs w:val="22"/>
                <w:lang w:val="en-GB"/>
              </w:rPr>
              <w:t>…………………..……..</w:t>
            </w:r>
          </w:p>
        </w:tc>
      </w:tr>
      <w:tr w:rsidR="009B376F" w:rsidRPr="00785C2C" w14:paraId="3D809A00" w14:textId="77777777" w:rsidTr="0159F025">
        <w:trPr>
          <w:cantSplit/>
        </w:trPr>
        <w:tc>
          <w:tcPr>
            <w:tcW w:w="4322" w:type="dxa"/>
          </w:tcPr>
          <w:p w14:paraId="5B0B3031" w14:textId="71090CA0" w:rsidR="009B376F" w:rsidRPr="00785C2C" w:rsidRDefault="00785C2C" w:rsidP="00212C7B">
            <w:pPr>
              <w:pStyle w:val="NormalWeb"/>
              <w:spacing w:before="0" w:beforeAutospacing="0" w:after="0" w:line="276" w:lineRule="auto"/>
            </w:pPr>
            <w:r w:rsidRPr="00785C2C">
              <w:rPr>
                <w:sz w:val="22"/>
                <w:szCs w:val="22"/>
              </w:rPr>
              <w:t>Jerónimo Puertas Agudo</w:t>
            </w:r>
          </w:p>
        </w:tc>
        <w:tc>
          <w:tcPr>
            <w:tcW w:w="4322" w:type="dxa"/>
          </w:tcPr>
          <w:p w14:paraId="02F2C34E" w14:textId="77777777" w:rsidR="009B376F" w:rsidRPr="00785C2C" w:rsidRDefault="009B376F" w:rsidP="00212C7B">
            <w:pPr>
              <w:pStyle w:val="NormalWeb"/>
              <w:spacing w:before="0" w:beforeAutospacing="0" w:after="0" w:line="276" w:lineRule="auto"/>
              <w:rPr>
                <w:bCs/>
                <w:sz w:val="22"/>
                <w:szCs w:val="22"/>
              </w:rPr>
            </w:pPr>
          </w:p>
        </w:tc>
      </w:tr>
    </w:tbl>
    <w:p w14:paraId="5F40B58A" w14:textId="50815483" w:rsidR="009B376F" w:rsidRPr="00785C2C" w:rsidRDefault="009B376F" w:rsidP="00212C7B">
      <w:pPr>
        <w:rPr>
          <w:lang w:val="es-ES" w:eastAsia="es-ES"/>
        </w:rPr>
      </w:pPr>
    </w:p>
    <w:sectPr w:rsidR="009B376F" w:rsidRPr="00785C2C" w:rsidSect="00D075A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3B2E9" w14:textId="77777777" w:rsidR="002647DC" w:rsidRDefault="002647DC" w:rsidP="00033472">
      <w:pPr>
        <w:spacing w:line="240" w:lineRule="auto"/>
      </w:pPr>
      <w:r>
        <w:separator/>
      </w:r>
    </w:p>
  </w:endnote>
  <w:endnote w:type="continuationSeparator" w:id="0">
    <w:p w14:paraId="3A96373F" w14:textId="77777777" w:rsidR="002647DC" w:rsidRDefault="002647DC" w:rsidP="00033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46E2C" w14:textId="77777777" w:rsidR="002647DC" w:rsidRDefault="002647DC" w:rsidP="00033472">
      <w:pPr>
        <w:spacing w:line="240" w:lineRule="auto"/>
      </w:pPr>
      <w:r>
        <w:separator/>
      </w:r>
    </w:p>
  </w:footnote>
  <w:footnote w:type="continuationSeparator" w:id="0">
    <w:p w14:paraId="66E31D89" w14:textId="77777777" w:rsidR="002647DC" w:rsidRDefault="002647DC" w:rsidP="00033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DBDC" w14:textId="77777777" w:rsidR="00033472" w:rsidRDefault="00033472">
    <w:pPr>
      <w:pStyle w:val="Encabezado"/>
    </w:pPr>
    <w:r w:rsidRPr="000255F1">
      <w:rPr>
        <w:noProof/>
        <w:lang w:val="es-ES" w:eastAsia="es-ES"/>
      </w:rPr>
      <w:drawing>
        <wp:inline distT="0" distB="0" distL="0" distR="0" wp14:anchorId="7601D465" wp14:editId="07777777">
          <wp:extent cx="2598699" cy="323850"/>
          <wp:effectExtent l="0" t="0" r="0" b="0"/>
          <wp:docPr id="1" name="Imagen 1" descr="03_Simbolo_logo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03_Simbolo_logo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134" cy="332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561BB"/>
    <w:multiLevelType w:val="hybridMultilevel"/>
    <w:tmpl w:val="2E92110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D307170"/>
    <w:multiLevelType w:val="hybridMultilevel"/>
    <w:tmpl w:val="A22E317E"/>
    <w:lvl w:ilvl="0" w:tplc="FD901372">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9D6198"/>
    <w:multiLevelType w:val="hybridMultilevel"/>
    <w:tmpl w:val="AF7EDF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6233123E"/>
    <w:multiLevelType w:val="hybridMultilevel"/>
    <w:tmpl w:val="DF9E6F82"/>
    <w:lvl w:ilvl="0" w:tplc="0C0A0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97379683">
    <w:abstractNumId w:val="1"/>
  </w:num>
  <w:num w:numId="2" w16cid:durableId="2098553469">
    <w:abstractNumId w:val="2"/>
  </w:num>
  <w:num w:numId="3" w16cid:durableId="1681203307">
    <w:abstractNumId w:val="0"/>
  </w:num>
  <w:num w:numId="4" w16cid:durableId="1163426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82"/>
    <w:rsid w:val="00031A0F"/>
    <w:rsid w:val="00033472"/>
    <w:rsid w:val="000654FF"/>
    <w:rsid w:val="00072391"/>
    <w:rsid w:val="00095415"/>
    <w:rsid w:val="000A0904"/>
    <w:rsid w:val="000B1A81"/>
    <w:rsid w:val="00153B09"/>
    <w:rsid w:val="00167F5B"/>
    <w:rsid w:val="00171A82"/>
    <w:rsid w:val="0017202C"/>
    <w:rsid w:val="001B26AC"/>
    <w:rsid w:val="001D31EB"/>
    <w:rsid w:val="002039F8"/>
    <w:rsid w:val="00212C7B"/>
    <w:rsid w:val="002260BC"/>
    <w:rsid w:val="002647DC"/>
    <w:rsid w:val="002A3067"/>
    <w:rsid w:val="002A33D5"/>
    <w:rsid w:val="002A458D"/>
    <w:rsid w:val="002B6CDB"/>
    <w:rsid w:val="002D015B"/>
    <w:rsid w:val="00317210"/>
    <w:rsid w:val="00335B27"/>
    <w:rsid w:val="003362CB"/>
    <w:rsid w:val="00364BFE"/>
    <w:rsid w:val="00387DCE"/>
    <w:rsid w:val="003E4591"/>
    <w:rsid w:val="00401A6C"/>
    <w:rsid w:val="00450445"/>
    <w:rsid w:val="0045048A"/>
    <w:rsid w:val="004620F9"/>
    <w:rsid w:val="004B5926"/>
    <w:rsid w:val="004B6E50"/>
    <w:rsid w:val="004D5C70"/>
    <w:rsid w:val="004F339C"/>
    <w:rsid w:val="004F372F"/>
    <w:rsid w:val="0053067F"/>
    <w:rsid w:val="00542204"/>
    <w:rsid w:val="005467B7"/>
    <w:rsid w:val="00554E9C"/>
    <w:rsid w:val="00565D3A"/>
    <w:rsid w:val="00567151"/>
    <w:rsid w:val="005762DD"/>
    <w:rsid w:val="00594529"/>
    <w:rsid w:val="00597953"/>
    <w:rsid w:val="005A5F3A"/>
    <w:rsid w:val="005A6754"/>
    <w:rsid w:val="005F1FF4"/>
    <w:rsid w:val="005F3717"/>
    <w:rsid w:val="00644E3F"/>
    <w:rsid w:val="00672C45"/>
    <w:rsid w:val="006A761B"/>
    <w:rsid w:val="006F02DA"/>
    <w:rsid w:val="00712633"/>
    <w:rsid w:val="00735F28"/>
    <w:rsid w:val="0076056D"/>
    <w:rsid w:val="00763C18"/>
    <w:rsid w:val="00766DCB"/>
    <w:rsid w:val="00785C2C"/>
    <w:rsid w:val="00821FA8"/>
    <w:rsid w:val="00837982"/>
    <w:rsid w:val="008A238D"/>
    <w:rsid w:val="008D6D61"/>
    <w:rsid w:val="00902015"/>
    <w:rsid w:val="00907DFD"/>
    <w:rsid w:val="00914B01"/>
    <w:rsid w:val="00917797"/>
    <w:rsid w:val="0093250F"/>
    <w:rsid w:val="00951CDB"/>
    <w:rsid w:val="00962DAC"/>
    <w:rsid w:val="009632DB"/>
    <w:rsid w:val="00982385"/>
    <w:rsid w:val="009A16B1"/>
    <w:rsid w:val="009A6C99"/>
    <w:rsid w:val="009B376F"/>
    <w:rsid w:val="009B44BB"/>
    <w:rsid w:val="009C3E75"/>
    <w:rsid w:val="00A73198"/>
    <w:rsid w:val="00A87C12"/>
    <w:rsid w:val="00A907F4"/>
    <w:rsid w:val="00AE4A00"/>
    <w:rsid w:val="00AE706B"/>
    <w:rsid w:val="00AF7CE0"/>
    <w:rsid w:val="00B025BF"/>
    <w:rsid w:val="00B15DD3"/>
    <w:rsid w:val="00B35063"/>
    <w:rsid w:val="00B63DDE"/>
    <w:rsid w:val="00B84B50"/>
    <w:rsid w:val="00B93BC6"/>
    <w:rsid w:val="00BD3E03"/>
    <w:rsid w:val="00BE0CAC"/>
    <w:rsid w:val="00BF4AC6"/>
    <w:rsid w:val="00C02670"/>
    <w:rsid w:val="00C17BB8"/>
    <w:rsid w:val="00CA00AE"/>
    <w:rsid w:val="00CC3218"/>
    <w:rsid w:val="00D075A4"/>
    <w:rsid w:val="00D83139"/>
    <w:rsid w:val="00DA6EE7"/>
    <w:rsid w:val="00DD4061"/>
    <w:rsid w:val="00E037E0"/>
    <w:rsid w:val="00E53269"/>
    <w:rsid w:val="00E616B2"/>
    <w:rsid w:val="00EA4E8F"/>
    <w:rsid w:val="00F61C14"/>
    <w:rsid w:val="00FA51C9"/>
    <w:rsid w:val="00FB3264"/>
    <w:rsid w:val="00FC7244"/>
    <w:rsid w:val="00FD724F"/>
    <w:rsid w:val="0159F025"/>
    <w:rsid w:val="313F460B"/>
    <w:rsid w:val="4A9DA0E7"/>
    <w:rsid w:val="4B87F0CE"/>
    <w:rsid w:val="4C1AD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00AE"/>
  <w15:docId w15:val="{3E9F7F3A-D0FF-476C-8C82-68CF1A41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5A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37982"/>
    <w:pPr>
      <w:spacing w:before="100" w:beforeAutospacing="1" w:after="119" w:line="240" w:lineRule="auto"/>
      <w:jc w:val="left"/>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97953"/>
    <w:pPr>
      <w:ind w:left="720"/>
      <w:contextualSpacing/>
    </w:pPr>
  </w:style>
  <w:style w:type="table" w:styleId="Tablaconcuadrcula">
    <w:name w:val="Table Grid"/>
    <w:basedOn w:val="Tablanormal"/>
    <w:uiPriority w:val="59"/>
    <w:rsid w:val="009B37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D6D61"/>
    <w:rPr>
      <w:sz w:val="16"/>
      <w:szCs w:val="16"/>
    </w:rPr>
  </w:style>
  <w:style w:type="paragraph" w:styleId="Textocomentario">
    <w:name w:val="annotation text"/>
    <w:basedOn w:val="Normal"/>
    <w:link w:val="TextocomentarioCar"/>
    <w:uiPriority w:val="99"/>
    <w:semiHidden/>
    <w:unhideWhenUsed/>
    <w:rsid w:val="008D6D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6D61"/>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8D6D61"/>
    <w:rPr>
      <w:b/>
      <w:bCs/>
    </w:rPr>
  </w:style>
  <w:style w:type="character" w:customStyle="1" w:styleId="AsuntodelcomentarioCar">
    <w:name w:val="Asunto del comentario Car"/>
    <w:basedOn w:val="TextocomentarioCar"/>
    <w:link w:val="Asuntodelcomentario"/>
    <w:uiPriority w:val="99"/>
    <w:semiHidden/>
    <w:rsid w:val="008D6D61"/>
    <w:rPr>
      <w:b/>
      <w:bCs/>
      <w:sz w:val="20"/>
      <w:szCs w:val="20"/>
      <w:lang w:val="en-GB"/>
    </w:rPr>
  </w:style>
  <w:style w:type="paragraph" w:styleId="Textodeglobo">
    <w:name w:val="Balloon Text"/>
    <w:basedOn w:val="Normal"/>
    <w:link w:val="TextodegloboCar"/>
    <w:uiPriority w:val="99"/>
    <w:semiHidden/>
    <w:unhideWhenUsed/>
    <w:rsid w:val="008D6D6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D61"/>
    <w:rPr>
      <w:rFonts w:ascii="Tahoma" w:hAnsi="Tahoma" w:cs="Tahoma"/>
      <w:sz w:val="16"/>
      <w:szCs w:val="16"/>
      <w:lang w:val="en-GB"/>
    </w:rPr>
  </w:style>
  <w:style w:type="paragraph" w:styleId="Encabezado">
    <w:name w:val="header"/>
    <w:basedOn w:val="Normal"/>
    <w:link w:val="EncabezadoCar"/>
    <w:uiPriority w:val="99"/>
    <w:unhideWhenUsed/>
    <w:rsid w:val="0003347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33472"/>
    <w:rPr>
      <w:lang w:val="en-GB"/>
    </w:rPr>
  </w:style>
  <w:style w:type="paragraph" w:styleId="Piedepgina">
    <w:name w:val="footer"/>
    <w:basedOn w:val="Normal"/>
    <w:link w:val="PiedepginaCar"/>
    <w:uiPriority w:val="99"/>
    <w:unhideWhenUsed/>
    <w:rsid w:val="0003347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3347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59533">
      <w:bodyDiv w:val="1"/>
      <w:marLeft w:val="0"/>
      <w:marRight w:val="0"/>
      <w:marTop w:val="0"/>
      <w:marBottom w:val="0"/>
      <w:divBdr>
        <w:top w:val="none" w:sz="0" w:space="0" w:color="auto"/>
        <w:left w:val="none" w:sz="0" w:space="0" w:color="auto"/>
        <w:bottom w:val="none" w:sz="0" w:space="0" w:color="auto"/>
        <w:right w:val="none" w:sz="0" w:space="0" w:color="auto"/>
      </w:divBdr>
    </w:div>
    <w:div w:id="1069883969">
      <w:bodyDiv w:val="1"/>
      <w:marLeft w:val="0"/>
      <w:marRight w:val="0"/>
      <w:marTop w:val="0"/>
      <w:marBottom w:val="0"/>
      <w:divBdr>
        <w:top w:val="none" w:sz="0" w:space="0" w:color="auto"/>
        <w:left w:val="none" w:sz="0" w:space="0" w:color="auto"/>
        <w:bottom w:val="none" w:sz="0" w:space="0" w:color="auto"/>
        <w:right w:val="none" w:sz="0" w:space="0" w:color="auto"/>
      </w:divBdr>
    </w:div>
    <w:div w:id="1279683652">
      <w:bodyDiv w:val="1"/>
      <w:marLeft w:val="0"/>
      <w:marRight w:val="0"/>
      <w:marTop w:val="0"/>
      <w:marBottom w:val="0"/>
      <w:divBdr>
        <w:top w:val="none" w:sz="0" w:space="0" w:color="auto"/>
        <w:left w:val="none" w:sz="0" w:space="0" w:color="auto"/>
        <w:bottom w:val="none" w:sz="0" w:space="0" w:color="auto"/>
        <w:right w:val="none" w:sz="0" w:space="0" w:color="auto"/>
      </w:divBdr>
    </w:div>
    <w:div w:id="1302154415">
      <w:bodyDiv w:val="1"/>
      <w:marLeft w:val="0"/>
      <w:marRight w:val="0"/>
      <w:marTop w:val="0"/>
      <w:marBottom w:val="0"/>
      <w:divBdr>
        <w:top w:val="none" w:sz="0" w:space="0" w:color="auto"/>
        <w:left w:val="none" w:sz="0" w:space="0" w:color="auto"/>
        <w:bottom w:val="none" w:sz="0" w:space="0" w:color="auto"/>
        <w:right w:val="none" w:sz="0" w:space="0" w:color="auto"/>
      </w:divBdr>
    </w:div>
    <w:div w:id="1510832281">
      <w:bodyDiv w:val="1"/>
      <w:marLeft w:val="0"/>
      <w:marRight w:val="0"/>
      <w:marTop w:val="0"/>
      <w:marBottom w:val="0"/>
      <w:divBdr>
        <w:top w:val="none" w:sz="0" w:space="0" w:color="auto"/>
        <w:left w:val="none" w:sz="0" w:space="0" w:color="auto"/>
        <w:bottom w:val="none" w:sz="0" w:space="0" w:color="auto"/>
        <w:right w:val="none" w:sz="0" w:space="0" w:color="auto"/>
      </w:divBdr>
    </w:div>
    <w:div w:id="185095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9F22E46D76B3D4197D5F96C2C46FFDE" ma:contentTypeVersion="10" ma:contentTypeDescription="Crear nuevo documento." ma:contentTypeScope="" ma:versionID="8328574c521e523471f93e7e49fbd04e">
  <xsd:schema xmlns:xsd="http://www.w3.org/2001/XMLSchema" xmlns:xs="http://www.w3.org/2001/XMLSchema" xmlns:p="http://schemas.microsoft.com/office/2006/metadata/properties" xmlns:ns2="d4db5f88-2ad9-4a65-8f24-b60480f08803" xmlns:ns3="3f395e2f-1f79-423f-a804-a27d1c8c3d2c" targetNamespace="http://schemas.microsoft.com/office/2006/metadata/properties" ma:root="true" ma:fieldsID="4cbc843c7ec7151b36b7ab96f52af001" ns2:_="" ns3:_="">
    <xsd:import namespace="d4db5f88-2ad9-4a65-8f24-b60480f08803"/>
    <xsd:import namespace="3f395e2f-1f79-423f-a804-a27d1c8c3d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b5f88-2ad9-4a65-8f24-b60480f08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fc408bdd-cd0c-4f6d-91f0-56bd57e0e9d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395e2f-1f79-423f-a804-a27d1c8c3d2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1ab170a-e973-40ec-ab70-ab5c68a77b4b}" ma:internalName="TaxCatchAll" ma:showField="CatchAllData" ma:web="3f395e2f-1f79-423f-a804-a27d1c8c3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f395e2f-1f79-423f-a804-a27d1c8c3d2c">
      <Value>24</Value>
      <Value>9</Value>
    </TaxCatchAll>
    <lcf76f155ced4ddcb4097134ff3c332f xmlns="d4db5f88-2ad9-4a65-8f24-b60480f088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9FE851-2914-4A10-8786-2D484C108A41}">
  <ds:schemaRefs>
    <ds:schemaRef ds:uri="http://schemas.openxmlformats.org/officeDocument/2006/bibliography"/>
  </ds:schemaRefs>
</ds:datastoreItem>
</file>

<file path=customXml/itemProps2.xml><?xml version="1.0" encoding="utf-8"?>
<ds:datastoreItem xmlns:ds="http://schemas.openxmlformats.org/officeDocument/2006/customXml" ds:itemID="{A196CCAE-0B6E-4B9E-890C-B31C809C177E}">
  <ds:schemaRefs>
    <ds:schemaRef ds:uri="http://schemas.microsoft.com/sharepoint/v3/contenttype/forms"/>
  </ds:schemaRefs>
</ds:datastoreItem>
</file>

<file path=customXml/itemProps3.xml><?xml version="1.0" encoding="utf-8"?>
<ds:datastoreItem xmlns:ds="http://schemas.openxmlformats.org/officeDocument/2006/customXml" ds:itemID="{060FF5ED-197E-42E8-892B-BFEF7A37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b5f88-2ad9-4a65-8f24-b60480f08803"/>
    <ds:schemaRef ds:uri="3f395e2f-1f79-423f-a804-a27d1c8c3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65182-549E-4B98-A39E-181F59D49CDB}">
  <ds:schemaRefs>
    <ds:schemaRef ds:uri="d4db5f88-2ad9-4a65-8f24-b60480f08803"/>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3f395e2f-1f79-423f-a804-a27d1c8c3d2c"/>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1609</Words>
  <Characters>9174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María Pilar Pintor Vázquez</cp:lastModifiedBy>
  <cp:revision>5</cp:revision>
  <dcterms:created xsi:type="dcterms:W3CDTF">2024-07-17T09:46:00Z</dcterms:created>
  <dcterms:modified xsi:type="dcterms:W3CDTF">2024-08-05T09:16:00Z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0x01010079F22E46D76B3D4197D5F96C2C46FFDE</vt:lpwstr>
  </property>
  <property fmtid="{D5CDD505-2E9C-101B-9397-08002B2CF9AE}" pid="3" name="META">
    <vt:lpwstr>9;#MODELO|3c863266-e9a5-4fb2-a876-c6c471ff4b13;#24;#CONTRATO ART. 83|4c5e08dc-c237-4186-a9cb-33659926a246</vt:lpwstr>
  </property>
  <property fmtid="{D5CDD505-2E9C-101B-9397-08002B2CF9AE}" pid="4" name="MediaServiceImageTags">
    <vt:lpwstr/>
  </property>
</Properties>
</file>